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8" w:rsidRDefault="002D233C">
      <w:pPr>
        <w:rPr>
          <w:rFonts w:ascii="HfW cursive bold" w:hAnsi="HfW cursive bold"/>
          <w:b/>
          <w:sz w:val="28"/>
          <w:szCs w:val="28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THE </w:t>
      </w:r>
      <w:r w:rsidR="0062281F" w:rsidRPr="0062281F">
        <w:rPr>
          <w:rFonts w:ascii="HfW cursive bold" w:hAnsi="HfW cursive bold"/>
          <w:sz w:val="28"/>
          <w:szCs w:val="28"/>
          <w:u w:val="single"/>
        </w:rPr>
        <w:t>K</w:t>
      </w:r>
      <w:r w:rsidR="0062281F" w:rsidRPr="0062281F">
        <w:rPr>
          <w:rFonts w:ascii="HfW cursive bold" w:hAnsi="HfW cursive bold"/>
          <w:b/>
          <w:sz w:val="28"/>
          <w:szCs w:val="28"/>
          <w:u w:val="single"/>
        </w:rPr>
        <w:t>ING TUT BIOGRAPHY</w:t>
      </w:r>
      <w:r w:rsidR="0062281F">
        <w:rPr>
          <w:rFonts w:ascii="HfW cursive bold" w:hAnsi="HfW cursive bold"/>
          <w:b/>
          <w:sz w:val="28"/>
          <w:szCs w:val="28"/>
          <w:u w:val="single"/>
        </w:rPr>
        <w:t xml:space="preserve"> </w:t>
      </w:r>
      <w:r w:rsidR="0062281F">
        <w:rPr>
          <w:rFonts w:ascii="HfW cursive bold" w:hAnsi="HfW cursive bold"/>
          <w:b/>
          <w:sz w:val="28"/>
          <w:szCs w:val="28"/>
        </w:rPr>
        <w:t xml:space="preserve">          </w:t>
      </w:r>
    </w:p>
    <w:p w:rsidR="00C07933" w:rsidRDefault="00C07933">
      <w:pPr>
        <w:rPr>
          <w:rFonts w:ascii="HfW cursive bold" w:hAnsi="HfW cursive bold"/>
          <w:b/>
          <w:sz w:val="28"/>
          <w:szCs w:val="28"/>
        </w:rPr>
      </w:pPr>
    </w:p>
    <w:p w:rsidR="004C146D" w:rsidRPr="00156A99" w:rsidRDefault="0069412E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b/>
          <w:sz w:val="28"/>
          <w:szCs w:val="28"/>
        </w:rPr>
        <w:t>King</w:t>
      </w:r>
      <w:r w:rsidR="00C07933">
        <w:rPr>
          <w:rFonts w:ascii="HfW cursive bold" w:hAnsi="HfW cursive bold"/>
          <w:b/>
          <w:sz w:val="28"/>
          <w:szCs w:val="28"/>
        </w:rPr>
        <w:t xml:space="preserve"> Tut was nicknamed th</w:t>
      </w:r>
      <w:r w:rsidR="009A2ADF">
        <w:rPr>
          <w:rFonts w:ascii="HfW cursive bold" w:hAnsi="HfW cursive bold"/>
          <w:b/>
          <w:sz w:val="28"/>
          <w:szCs w:val="28"/>
        </w:rPr>
        <w:t>e Boy king because he began his reign when he was only nine years old.</w:t>
      </w:r>
      <w:r w:rsidR="00156A99">
        <w:rPr>
          <w:rFonts w:ascii="HfW cursive bold" w:hAnsi="HfW cursive bold"/>
          <w:b/>
          <w:sz w:val="28"/>
          <w:szCs w:val="28"/>
        </w:rPr>
        <w:t xml:space="preserve"> </w:t>
      </w:r>
      <w:r>
        <w:rPr>
          <w:rFonts w:ascii="HfW cursive bold" w:hAnsi="HfW cursive bold"/>
          <w:b/>
          <w:sz w:val="28"/>
          <w:szCs w:val="28"/>
        </w:rPr>
        <w:t>Tutankhamun</w:t>
      </w:r>
      <w:r w:rsidR="000B40EB">
        <w:rPr>
          <w:rFonts w:ascii="HfW cursive bold" w:hAnsi="HfW cursive bold"/>
          <w:b/>
          <w:sz w:val="28"/>
          <w:szCs w:val="28"/>
        </w:rPr>
        <w:t xml:space="preserve"> died when</w:t>
      </w:r>
      <w:r>
        <w:rPr>
          <w:rFonts w:ascii="HfW cursive bold" w:hAnsi="HfW cursive bold"/>
          <w:b/>
          <w:sz w:val="28"/>
          <w:szCs w:val="28"/>
        </w:rPr>
        <w:t xml:space="preserve"> he</w:t>
      </w:r>
      <w:r w:rsidR="000B40EB">
        <w:rPr>
          <w:rFonts w:ascii="HfW cursive bold" w:hAnsi="HfW cursive bold"/>
          <w:b/>
          <w:sz w:val="28"/>
          <w:szCs w:val="28"/>
        </w:rPr>
        <w:t xml:space="preserve"> was only</w:t>
      </w:r>
      <w:r w:rsidR="0096553E">
        <w:rPr>
          <w:rFonts w:ascii="HfW cursive bold" w:hAnsi="HfW cursive bold"/>
          <w:b/>
          <w:sz w:val="28"/>
          <w:szCs w:val="28"/>
        </w:rPr>
        <w:t xml:space="preserve"> </w:t>
      </w:r>
      <w:r w:rsidR="000B40EB">
        <w:rPr>
          <w:rFonts w:ascii="HfW cursive bold" w:hAnsi="HfW cursive bold"/>
          <w:b/>
          <w:sz w:val="28"/>
          <w:szCs w:val="28"/>
        </w:rPr>
        <w:t>18 and his body</w:t>
      </w:r>
      <w:r w:rsidR="0096553E">
        <w:rPr>
          <w:rFonts w:ascii="HfW cursive bold" w:hAnsi="HfW cursive bold"/>
          <w:b/>
          <w:sz w:val="28"/>
          <w:szCs w:val="28"/>
        </w:rPr>
        <w:t xml:space="preserve"> was mummified, w</w:t>
      </w:r>
      <w:r w:rsidR="00941ADD">
        <w:rPr>
          <w:rFonts w:ascii="HfW cursive bold" w:hAnsi="HfW cursive bold"/>
          <w:b/>
          <w:sz w:val="28"/>
          <w:szCs w:val="28"/>
        </w:rPr>
        <w:t xml:space="preserve">hich is how </w:t>
      </w:r>
      <w:r w:rsidR="00D62622">
        <w:rPr>
          <w:rFonts w:ascii="HfW cursive bold" w:hAnsi="HfW cursive bold"/>
          <w:b/>
          <w:sz w:val="28"/>
          <w:szCs w:val="28"/>
        </w:rPr>
        <w:t xml:space="preserve">the </w:t>
      </w:r>
      <w:r>
        <w:rPr>
          <w:rFonts w:ascii="HfW cursive bold" w:hAnsi="HfW cursive bold"/>
          <w:b/>
          <w:sz w:val="28"/>
          <w:szCs w:val="28"/>
        </w:rPr>
        <w:t xml:space="preserve">ancient Egyptians </w:t>
      </w:r>
      <w:r w:rsidR="00F3182C">
        <w:rPr>
          <w:rFonts w:ascii="HfW cursive bold" w:hAnsi="HfW cursive bold"/>
          <w:b/>
          <w:sz w:val="28"/>
          <w:szCs w:val="28"/>
        </w:rPr>
        <w:t xml:space="preserve">preserved dead. His </w:t>
      </w:r>
      <w:r w:rsidR="004F0D9D">
        <w:rPr>
          <w:rFonts w:ascii="HfW cursive bold" w:hAnsi="HfW cursive bold"/>
          <w:b/>
          <w:sz w:val="28"/>
          <w:szCs w:val="28"/>
        </w:rPr>
        <w:t xml:space="preserve">golden coffin was buried in the </w:t>
      </w:r>
      <w:r>
        <w:rPr>
          <w:rFonts w:ascii="HfW cursive bold" w:hAnsi="HfW cursive bold"/>
          <w:b/>
          <w:sz w:val="28"/>
          <w:szCs w:val="28"/>
        </w:rPr>
        <w:t>Valley of the Kings</w:t>
      </w:r>
      <w:r w:rsidR="004F0D9D">
        <w:rPr>
          <w:rFonts w:ascii="HfW cursive bold" w:hAnsi="HfW cursive bold"/>
          <w:b/>
          <w:sz w:val="28"/>
          <w:szCs w:val="28"/>
        </w:rPr>
        <w:t xml:space="preserve">.  He was born in 1341 and he died in 1323. His </w:t>
      </w:r>
      <w:r>
        <w:rPr>
          <w:rFonts w:ascii="HfW cursive bold" w:hAnsi="HfW cursive bold"/>
          <w:b/>
          <w:sz w:val="28"/>
          <w:szCs w:val="28"/>
        </w:rPr>
        <w:t>dad was called Akhenaten and he was born in Ancient Egypt</w:t>
      </w:r>
      <w:r w:rsidR="0004205A">
        <w:rPr>
          <w:rFonts w:ascii="HfW cursive bold" w:hAnsi="HfW cursive bold"/>
          <w:b/>
          <w:sz w:val="28"/>
          <w:szCs w:val="28"/>
        </w:rPr>
        <w:t>.</w:t>
      </w:r>
      <w:r w:rsidR="00156A99">
        <w:rPr>
          <w:rFonts w:ascii="HfW cursive bold" w:hAnsi="HfW cursive bold"/>
          <w:b/>
          <w:sz w:val="28"/>
          <w:szCs w:val="28"/>
        </w:rPr>
        <w:t xml:space="preserve"> </w:t>
      </w:r>
      <w:r w:rsidR="002D233C">
        <w:rPr>
          <w:rFonts w:ascii="HfW cursive bold" w:hAnsi="HfW cursive bold"/>
          <w:b/>
          <w:sz w:val="28"/>
          <w:szCs w:val="28"/>
        </w:rPr>
        <w:t xml:space="preserve">The tomb of Egypt’s boy king Tutankhamun was discovered no </w:t>
      </w:r>
      <w:proofErr w:type="gramStart"/>
      <w:r w:rsidR="002D233C">
        <w:rPr>
          <w:rFonts w:ascii="HfW cursive bold" w:hAnsi="HfW cursive bold"/>
          <w:b/>
          <w:sz w:val="28"/>
          <w:szCs w:val="28"/>
        </w:rPr>
        <w:t>November</w:t>
      </w:r>
      <w:r w:rsidR="00156A99">
        <w:rPr>
          <w:rFonts w:ascii="HfW cursive bold" w:hAnsi="HfW cursive bold"/>
          <w:b/>
          <w:sz w:val="28"/>
          <w:szCs w:val="28"/>
        </w:rPr>
        <w:t xml:space="preserve"> </w:t>
      </w:r>
      <w:bookmarkStart w:id="0" w:name="_GoBack"/>
      <w:bookmarkEnd w:id="0"/>
      <w:r w:rsidR="002D233C">
        <w:rPr>
          <w:rFonts w:ascii="HfW cursive bold" w:hAnsi="HfW cursive bold"/>
          <w:b/>
          <w:sz w:val="28"/>
          <w:szCs w:val="28"/>
        </w:rPr>
        <w:t xml:space="preserve"> 4</w:t>
      </w:r>
      <w:r w:rsidR="002D233C" w:rsidRPr="002D233C">
        <w:rPr>
          <w:rFonts w:ascii="HfW cursive bold" w:hAnsi="HfW cursive bold"/>
          <w:b/>
          <w:sz w:val="28"/>
          <w:szCs w:val="28"/>
          <w:vertAlign w:val="superscript"/>
        </w:rPr>
        <w:t>th</w:t>
      </w:r>
      <w:proofErr w:type="gramEnd"/>
      <w:r w:rsidR="002D233C">
        <w:rPr>
          <w:rFonts w:ascii="HfW cursive bold" w:hAnsi="HfW cursive bold"/>
          <w:b/>
          <w:sz w:val="28"/>
          <w:szCs w:val="28"/>
        </w:rPr>
        <w:t xml:space="preserve"> 1922 by English archaeologist Howard Carter.</w:t>
      </w:r>
      <w:r>
        <w:rPr>
          <w:rFonts w:ascii="HfW cursive bold" w:hAnsi="HfW cursive bold"/>
          <w:b/>
          <w:sz w:val="28"/>
          <w:szCs w:val="28"/>
        </w:rPr>
        <w:t xml:space="preserve">  </w:t>
      </w:r>
    </w:p>
    <w:p w:rsidR="004C146D" w:rsidRDefault="004C146D">
      <w:pPr>
        <w:rPr>
          <w:rFonts w:ascii="HfW cursive bold" w:hAnsi="HfW cursive bold"/>
          <w:b/>
          <w:sz w:val="28"/>
          <w:szCs w:val="28"/>
        </w:rPr>
      </w:pPr>
      <w:r>
        <w:rPr>
          <w:rFonts w:ascii="HfW cursive bold" w:hAnsi="HfW cursive bold"/>
          <w:b/>
          <w:noProof/>
          <w:sz w:val="28"/>
          <w:szCs w:val="28"/>
          <w:lang w:eastAsia="en-GB"/>
        </w:rPr>
        <w:drawing>
          <wp:inline distT="0" distB="0" distL="0" distR="0">
            <wp:extent cx="4800600" cy="3787629"/>
            <wp:effectExtent l="0" t="0" r="0" b="3810"/>
            <wp:docPr id="10" name="Picture 10" descr="C:\Users\JBrien.SCHOOL.006\AppData\Local\Microsoft\Windows\Temporary Internet Files\Content.IE5\4EFFLC3D\il_340x270-747388366_b2u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Brien.SCHOOL.006\AppData\Local\Microsoft\Windows\Temporary Internet Files\Content.IE5\4EFFLC3D\il_340x270-747388366_b2u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6D" w:rsidRDefault="004C146D">
      <w:pPr>
        <w:rPr>
          <w:rFonts w:ascii="HfW cursive bold" w:hAnsi="HfW cursive bold"/>
          <w:b/>
          <w:sz w:val="28"/>
          <w:szCs w:val="28"/>
        </w:rPr>
      </w:pPr>
    </w:p>
    <w:p w:rsidR="004F0D9D" w:rsidRDefault="004F0D9D">
      <w:pPr>
        <w:rPr>
          <w:rFonts w:ascii="HfW cursive bold" w:hAnsi="HfW cursive bold"/>
          <w:b/>
          <w:sz w:val="28"/>
          <w:szCs w:val="28"/>
        </w:rPr>
      </w:pPr>
      <w:r>
        <w:rPr>
          <w:rFonts w:ascii="HfW cursive bold" w:hAnsi="HfW cursive bold"/>
          <w:b/>
          <w:sz w:val="28"/>
          <w:szCs w:val="28"/>
        </w:rPr>
        <w:t xml:space="preserve"> </w:t>
      </w:r>
    </w:p>
    <w:p w:rsidR="004C146D" w:rsidRPr="0062281F" w:rsidRDefault="004C146D">
      <w:pPr>
        <w:rPr>
          <w:rFonts w:ascii="HfW cursive bold" w:hAnsi="HfW cursive bold"/>
          <w:b/>
          <w:sz w:val="28"/>
          <w:szCs w:val="28"/>
        </w:rPr>
      </w:pPr>
    </w:p>
    <w:sectPr w:rsidR="004C146D" w:rsidRPr="0062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F"/>
    <w:rsid w:val="0004205A"/>
    <w:rsid w:val="000B40EB"/>
    <w:rsid w:val="00156A99"/>
    <w:rsid w:val="001571AA"/>
    <w:rsid w:val="002D233C"/>
    <w:rsid w:val="004C146D"/>
    <w:rsid w:val="004F0D9D"/>
    <w:rsid w:val="0062281F"/>
    <w:rsid w:val="0069412E"/>
    <w:rsid w:val="00941ADD"/>
    <w:rsid w:val="0096553E"/>
    <w:rsid w:val="009A2ADF"/>
    <w:rsid w:val="00C07933"/>
    <w:rsid w:val="00D62622"/>
    <w:rsid w:val="00DC45E8"/>
    <w:rsid w:val="00F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2018-05-11T10:57:00Z</cp:lastPrinted>
  <dcterms:created xsi:type="dcterms:W3CDTF">2018-05-09T08:05:00Z</dcterms:created>
  <dcterms:modified xsi:type="dcterms:W3CDTF">2018-05-11T10:58:00Z</dcterms:modified>
</cp:coreProperties>
</file>