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9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802"/>
        <w:gridCol w:w="1185"/>
        <w:gridCol w:w="693"/>
        <w:gridCol w:w="1098"/>
        <w:gridCol w:w="2127"/>
        <w:gridCol w:w="69"/>
        <w:gridCol w:w="1206"/>
        <w:gridCol w:w="2127"/>
        <w:gridCol w:w="654"/>
        <w:gridCol w:w="3987"/>
      </w:tblGrid>
      <w:tr w:rsidR="00991089" w:rsidRPr="000650C9" w:rsidTr="005E537F">
        <w:trPr>
          <w:trHeight w:val="3791"/>
        </w:trPr>
        <w:tc>
          <w:tcPr>
            <w:tcW w:w="4680" w:type="dxa"/>
            <w:gridSpan w:val="3"/>
          </w:tcPr>
          <w:p w:rsidR="00217A8A" w:rsidRDefault="00F1299E" w:rsidP="00217A8A">
            <w:pPr>
              <w:pStyle w:val="BodyText"/>
              <w:rPr>
                <w:b/>
                <w:sz w:val="20"/>
                <w:szCs w:val="20"/>
                <w:u w:val="single"/>
              </w:rPr>
            </w:pPr>
            <w:r>
              <w:rPr>
                <w:b/>
                <w:sz w:val="20"/>
                <w:szCs w:val="20"/>
                <w:u w:val="single"/>
              </w:rPr>
              <w:t>History</w:t>
            </w:r>
          </w:p>
          <w:p w:rsidR="00621872" w:rsidRPr="00BE301D" w:rsidRDefault="00B26385" w:rsidP="00621872">
            <w:pPr>
              <w:pStyle w:val="BodyText"/>
              <w:jc w:val="left"/>
              <w:rPr>
                <w:b/>
                <w:sz w:val="16"/>
                <w:szCs w:val="16"/>
                <w:u w:val="single"/>
              </w:rPr>
            </w:pPr>
            <w:r w:rsidRPr="00BE301D">
              <w:rPr>
                <w:b/>
                <w:sz w:val="16"/>
                <w:szCs w:val="16"/>
                <w:u w:val="single"/>
              </w:rPr>
              <w:t>Kings and Queens</w:t>
            </w:r>
          </w:p>
          <w:p w:rsidR="00621872" w:rsidRPr="00BE301D" w:rsidRDefault="00BB51C6" w:rsidP="00621872">
            <w:pPr>
              <w:pStyle w:val="BodyText"/>
              <w:jc w:val="left"/>
              <w:rPr>
                <w:b/>
                <w:sz w:val="16"/>
                <w:szCs w:val="16"/>
                <w:u w:val="single"/>
              </w:rPr>
            </w:pPr>
            <w:r w:rsidRPr="0002317A">
              <w:rPr>
                <w:sz w:val="16"/>
                <w:szCs w:val="16"/>
              </w:rPr>
              <w:t xml:space="preserve">We will be learning about </w:t>
            </w:r>
            <w:r w:rsidR="00B26385" w:rsidRPr="0002317A">
              <w:rPr>
                <w:sz w:val="16"/>
                <w:szCs w:val="16"/>
              </w:rPr>
              <w:t>Britis</w:t>
            </w:r>
            <w:r w:rsidR="003F33C1" w:rsidRPr="0002317A">
              <w:rPr>
                <w:sz w:val="16"/>
                <w:szCs w:val="16"/>
              </w:rPr>
              <w:t xml:space="preserve">h monarchs in history, </w:t>
            </w:r>
            <w:r w:rsidR="00B26385" w:rsidRPr="0002317A">
              <w:rPr>
                <w:sz w:val="16"/>
                <w:szCs w:val="16"/>
              </w:rPr>
              <w:t>as</w:t>
            </w:r>
            <w:r w:rsidR="00B26385" w:rsidRPr="00BE301D">
              <w:rPr>
                <w:sz w:val="16"/>
                <w:szCs w:val="16"/>
              </w:rPr>
              <w:t xml:space="preserve"> well as asking the children to draw comparisons between Elizabeth I and Queen Victoria. </w:t>
            </w:r>
            <w:r w:rsidRPr="00BE301D">
              <w:rPr>
                <w:sz w:val="16"/>
                <w:szCs w:val="16"/>
              </w:rPr>
              <w:t xml:space="preserve"> We will develop o</w:t>
            </w:r>
            <w:r w:rsidR="003F33C1">
              <w:rPr>
                <w:sz w:val="16"/>
                <w:szCs w:val="16"/>
              </w:rPr>
              <w:t>u</w:t>
            </w:r>
            <w:r w:rsidRPr="00BE301D">
              <w:rPr>
                <w:sz w:val="16"/>
                <w:szCs w:val="16"/>
              </w:rPr>
              <w:t>r awareness of the past and use timelines to compare different periods in history.</w:t>
            </w:r>
            <w:r w:rsidR="002D7BE9">
              <w:rPr>
                <w:sz w:val="16"/>
                <w:szCs w:val="16"/>
              </w:rPr>
              <w:t xml:space="preserve"> We will</w:t>
            </w:r>
            <w:r w:rsidR="005D3DAF">
              <w:rPr>
                <w:sz w:val="16"/>
                <w:szCs w:val="16"/>
              </w:rPr>
              <w:t xml:space="preserve"> be</w:t>
            </w:r>
            <w:r w:rsidR="002D7BE9">
              <w:rPr>
                <w:sz w:val="16"/>
                <w:szCs w:val="16"/>
              </w:rPr>
              <w:t xml:space="preserve"> making links to our Royal family and the wedding of </w:t>
            </w:r>
            <w:r w:rsidR="005D3DAF">
              <w:rPr>
                <w:sz w:val="16"/>
                <w:szCs w:val="16"/>
              </w:rPr>
              <w:t xml:space="preserve">Prince </w:t>
            </w:r>
            <w:r w:rsidR="002D7BE9">
              <w:rPr>
                <w:sz w:val="16"/>
                <w:szCs w:val="16"/>
              </w:rPr>
              <w:t>Harry and Meghan.</w:t>
            </w:r>
          </w:p>
          <w:p w:rsidR="00621872" w:rsidRPr="00BE301D" w:rsidRDefault="00621872" w:rsidP="00621872">
            <w:pPr>
              <w:pStyle w:val="BodyText"/>
              <w:jc w:val="left"/>
              <w:rPr>
                <w:b/>
                <w:sz w:val="16"/>
                <w:szCs w:val="16"/>
                <w:u w:val="single"/>
              </w:rPr>
            </w:pPr>
            <w:r w:rsidRPr="00BE301D">
              <w:rPr>
                <w:b/>
                <w:sz w:val="16"/>
                <w:szCs w:val="16"/>
                <w:u w:val="single"/>
              </w:rPr>
              <w:t>Castle life</w:t>
            </w:r>
          </w:p>
          <w:p w:rsidR="00E34A68" w:rsidRDefault="00E71DEA" w:rsidP="00E34A68">
            <w:pPr>
              <w:pStyle w:val="BodyText"/>
              <w:jc w:val="left"/>
              <w:rPr>
                <w:sz w:val="16"/>
                <w:szCs w:val="16"/>
              </w:rPr>
            </w:pPr>
            <w:r>
              <w:rPr>
                <w:noProof/>
                <w:lang w:eastAsia="en-GB"/>
              </w:rPr>
              <w:drawing>
                <wp:anchor distT="0" distB="0" distL="114300" distR="114300" simplePos="0" relativeHeight="251678720" behindDoc="1" locked="0" layoutInCell="1" allowOverlap="1" wp14:anchorId="3994E022" wp14:editId="1F674801">
                  <wp:simplePos x="0" y="0"/>
                  <wp:positionH relativeFrom="column">
                    <wp:posOffset>1958340</wp:posOffset>
                  </wp:positionH>
                  <wp:positionV relativeFrom="paragraph">
                    <wp:posOffset>492760</wp:posOffset>
                  </wp:positionV>
                  <wp:extent cx="767715" cy="664210"/>
                  <wp:effectExtent l="0" t="0" r="0" b="2540"/>
                  <wp:wrapTight wrapText="bothSides">
                    <wp:wrapPolygon edited="0">
                      <wp:start x="0" y="0"/>
                      <wp:lineTo x="0" y="21063"/>
                      <wp:lineTo x="20903" y="21063"/>
                      <wp:lineTo x="20903" y="0"/>
                      <wp:lineTo x="0" y="0"/>
                    </wp:wrapPolygon>
                  </wp:wrapTight>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7715"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BE301D" w:rsidRPr="00BE301D">
              <w:rPr>
                <w:sz w:val="16"/>
                <w:szCs w:val="16"/>
              </w:rPr>
              <w:t>We will be taking a trip to Berkeley Castle</w:t>
            </w:r>
            <w:r w:rsidR="00E438CA">
              <w:rPr>
                <w:sz w:val="16"/>
                <w:szCs w:val="16"/>
              </w:rPr>
              <w:t xml:space="preserve"> on Tuesday 19</w:t>
            </w:r>
            <w:r w:rsidR="00E438CA" w:rsidRPr="00E438CA">
              <w:rPr>
                <w:sz w:val="16"/>
                <w:szCs w:val="16"/>
                <w:vertAlign w:val="superscript"/>
              </w:rPr>
              <w:t>th</w:t>
            </w:r>
            <w:r w:rsidR="00E438CA">
              <w:rPr>
                <w:sz w:val="16"/>
                <w:szCs w:val="16"/>
              </w:rPr>
              <w:t xml:space="preserve"> June</w:t>
            </w:r>
            <w:r w:rsidR="00BE301D" w:rsidRPr="00BE301D">
              <w:rPr>
                <w:sz w:val="16"/>
                <w:szCs w:val="16"/>
              </w:rPr>
              <w:t xml:space="preserve">. We will be answering questions like: </w:t>
            </w:r>
            <w:r w:rsidR="00BB51C6" w:rsidRPr="00BE301D">
              <w:rPr>
                <w:sz w:val="16"/>
                <w:szCs w:val="16"/>
              </w:rPr>
              <w:t>Why do we have so many castles in the UK?</w:t>
            </w:r>
            <w:r w:rsidR="00BE301D" w:rsidRPr="00BE301D">
              <w:rPr>
                <w:sz w:val="16"/>
                <w:szCs w:val="16"/>
              </w:rPr>
              <w:t xml:space="preserve"> </w:t>
            </w:r>
            <w:r w:rsidR="00BB51C6" w:rsidRPr="00BE301D">
              <w:rPr>
                <w:sz w:val="16"/>
                <w:szCs w:val="16"/>
              </w:rPr>
              <w:t>How and why were they built?</w:t>
            </w:r>
            <w:r w:rsidR="005D6D4E" w:rsidRPr="00BE301D">
              <w:rPr>
                <w:sz w:val="16"/>
                <w:szCs w:val="16"/>
              </w:rPr>
              <w:t xml:space="preserve"> </w:t>
            </w:r>
            <w:r w:rsidR="00BE301D" w:rsidRPr="00BE301D">
              <w:rPr>
                <w:sz w:val="16"/>
                <w:szCs w:val="16"/>
              </w:rPr>
              <w:t>What are the</w:t>
            </w:r>
            <w:r w:rsidR="00B80E13">
              <w:rPr>
                <w:sz w:val="16"/>
                <w:szCs w:val="16"/>
              </w:rPr>
              <w:t xml:space="preserve"> main features of a castle? </w:t>
            </w:r>
          </w:p>
          <w:p w:rsidR="00F82891" w:rsidRPr="00E34A68" w:rsidRDefault="00F82891" w:rsidP="00E34A68">
            <w:pPr>
              <w:pStyle w:val="BodyText"/>
              <w:jc w:val="left"/>
              <w:rPr>
                <w:sz w:val="16"/>
                <w:szCs w:val="16"/>
              </w:rPr>
            </w:pPr>
          </w:p>
        </w:tc>
        <w:tc>
          <w:tcPr>
            <w:tcW w:w="3225" w:type="dxa"/>
            <w:gridSpan w:val="2"/>
          </w:tcPr>
          <w:p w:rsidR="002160F2" w:rsidRPr="000650C9" w:rsidRDefault="00F4340C">
            <w:pPr>
              <w:pStyle w:val="Heading1"/>
              <w:rPr>
                <w:b/>
                <w:sz w:val="20"/>
                <w:szCs w:val="20"/>
              </w:rPr>
            </w:pPr>
            <w:r>
              <w:rPr>
                <w:b/>
                <w:sz w:val="20"/>
                <w:szCs w:val="20"/>
              </w:rPr>
              <w:t>Physical E</w:t>
            </w:r>
            <w:r w:rsidR="002160F2" w:rsidRPr="000650C9">
              <w:rPr>
                <w:b/>
                <w:sz w:val="20"/>
                <w:szCs w:val="20"/>
              </w:rPr>
              <w:t>ducation</w:t>
            </w:r>
          </w:p>
          <w:p w:rsidR="00104C22" w:rsidRDefault="00104C22" w:rsidP="00860837"/>
          <w:p w:rsidR="0065588A" w:rsidRDefault="003F33C1" w:rsidP="00860837">
            <w:pPr>
              <w:rPr>
                <w:rFonts w:ascii="Comic Sans MS" w:hAnsi="Comic Sans MS"/>
                <w:sz w:val="16"/>
                <w:szCs w:val="16"/>
              </w:rPr>
            </w:pPr>
            <w:r>
              <w:rPr>
                <w:rFonts w:ascii="Comic Sans MS" w:hAnsi="Comic Sans MS"/>
                <w:sz w:val="16"/>
                <w:szCs w:val="16"/>
              </w:rPr>
              <w:t xml:space="preserve">Future Stars – Y1 and Y2 will be </w:t>
            </w:r>
            <w:r w:rsidR="00845E71">
              <w:rPr>
                <w:rFonts w:ascii="Comic Sans MS" w:hAnsi="Comic Sans MS"/>
                <w:sz w:val="16"/>
                <w:szCs w:val="16"/>
              </w:rPr>
              <w:t xml:space="preserve">developing their skills with Rich the PE coach. </w:t>
            </w:r>
          </w:p>
          <w:p w:rsidR="005D3DAF" w:rsidRDefault="005D3DAF" w:rsidP="00860837">
            <w:pPr>
              <w:rPr>
                <w:rFonts w:ascii="Comic Sans MS" w:hAnsi="Comic Sans MS"/>
                <w:sz w:val="16"/>
                <w:szCs w:val="16"/>
              </w:rPr>
            </w:pPr>
          </w:p>
          <w:p w:rsidR="00845E71" w:rsidRDefault="00742E96" w:rsidP="00860837">
            <w:pPr>
              <w:rPr>
                <w:rFonts w:ascii="Comic Sans MS" w:hAnsi="Comic Sans MS"/>
                <w:sz w:val="16"/>
                <w:szCs w:val="16"/>
              </w:rPr>
            </w:pPr>
            <w:r>
              <w:rPr>
                <w:noProof/>
                <w:lang w:eastAsia="en-GB"/>
              </w:rPr>
              <w:drawing>
                <wp:anchor distT="0" distB="0" distL="114300" distR="114300" simplePos="0" relativeHeight="251679744" behindDoc="1" locked="0" layoutInCell="1" allowOverlap="1" wp14:anchorId="0AF023A0" wp14:editId="399355C4">
                  <wp:simplePos x="0" y="0"/>
                  <wp:positionH relativeFrom="column">
                    <wp:posOffset>1103630</wp:posOffset>
                  </wp:positionH>
                  <wp:positionV relativeFrom="paragraph">
                    <wp:posOffset>156845</wp:posOffset>
                  </wp:positionV>
                  <wp:extent cx="845185" cy="641350"/>
                  <wp:effectExtent l="0" t="0" r="0" b="6350"/>
                  <wp:wrapTight wrapText="bothSides">
                    <wp:wrapPolygon edited="0">
                      <wp:start x="0" y="0"/>
                      <wp:lineTo x="0" y="21172"/>
                      <wp:lineTo x="20935" y="21172"/>
                      <wp:lineTo x="20935" y="0"/>
                      <wp:lineTo x="0" y="0"/>
                    </wp:wrapPolygon>
                  </wp:wrapTight>
                  <wp:docPr id="6" name="Picture 6" descr="Image result for mayp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ypo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18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45E71">
              <w:rPr>
                <w:rFonts w:ascii="Comic Sans MS" w:hAnsi="Comic Sans MS"/>
                <w:sz w:val="16"/>
                <w:szCs w:val="16"/>
              </w:rPr>
              <w:t xml:space="preserve">REAL PE </w:t>
            </w:r>
            <w:r w:rsidR="00BE0AB9">
              <w:rPr>
                <w:rFonts w:ascii="Comic Sans MS" w:hAnsi="Comic Sans MS"/>
                <w:sz w:val="16"/>
                <w:szCs w:val="16"/>
              </w:rPr>
              <w:t>–</w:t>
            </w:r>
            <w:r w:rsidR="0002317A">
              <w:rPr>
                <w:rFonts w:ascii="Comic Sans MS" w:hAnsi="Comic Sans MS"/>
                <w:sz w:val="16"/>
                <w:szCs w:val="16"/>
              </w:rPr>
              <w:t xml:space="preserve"> We will continue to develop our travelling, balancing co-ordination and ball skills. </w:t>
            </w:r>
          </w:p>
          <w:p w:rsidR="003B32BA" w:rsidRDefault="00BE0AB9" w:rsidP="00860837">
            <w:pPr>
              <w:rPr>
                <w:rFonts w:ascii="Comic Sans MS" w:hAnsi="Comic Sans MS"/>
                <w:sz w:val="16"/>
                <w:szCs w:val="16"/>
              </w:rPr>
            </w:pPr>
            <w:r>
              <w:rPr>
                <w:rFonts w:ascii="Comic Sans MS" w:hAnsi="Comic Sans MS"/>
                <w:sz w:val="16"/>
                <w:szCs w:val="16"/>
              </w:rPr>
              <w:t>We will also be practising for our Summer Sports Event (July)</w:t>
            </w:r>
            <w:r w:rsidR="00742E96">
              <w:rPr>
                <w:rFonts w:ascii="Comic Sans MS" w:hAnsi="Comic Sans MS"/>
                <w:sz w:val="16"/>
                <w:szCs w:val="16"/>
              </w:rPr>
              <w:t xml:space="preserve"> </w:t>
            </w:r>
            <w:r w:rsidR="0002317A">
              <w:rPr>
                <w:rFonts w:ascii="Comic Sans MS" w:hAnsi="Comic Sans MS"/>
                <w:sz w:val="16"/>
                <w:szCs w:val="16"/>
              </w:rPr>
              <w:t>focus</w:t>
            </w:r>
            <w:r w:rsidR="00742E96">
              <w:rPr>
                <w:rFonts w:ascii="Comic Sans MS" w:hAnsi="Comic Sans MS"/>
                <w:sz w:val="16"/>
                <w:szCs w:val="16"/>
              </w:rPr>
              <w:t>ing</w:t>
            </w:r>
            <w:r w:rsidR="0002317A">
              <w:rPr>
                <w:rFonts w:ascii="Comic Sans MS" w:hAnsi="Comic Sans MS"/>
                <w:sz w:val="16"/>
                <w:szCs w:val="16"/>
              </w:rPr>
              <w:t xml:space="preserve"> on athletic skills</w:t>
            </w:r>
            <w:r w:rsidR="00742E96">
              <w:rPr>
                <w:rFonts w:ascii="Comic Sans MS" w:hAnsi="Comic Sans MS"/>
                <w:sz w:val="16"/>
                <w:szCs w:val="16"/>
              </w:rPr>
              <w:t>.</w:t>
            </w:r>
          </w:p>
          <w:p w:rsidR="0065588A" w:rsidRPr="003B32BA" w:rsidRDefault="00E34A68" w:rsidP="003B32BA">
            <w:r>
              <w:rPr>
                <w:rFonts w:ascii="Comic Sans MS" w:hAnsi="Comic Sans MS"/>
                <w:sz w:val="16"/>
                <w:szCs w:val="16"/>
              </w:rPr>
              <w:t>We are looking forward</w:t>
            </w:r>
            <w:r w:rsidR="00742E96">
              <w:rPr>
                <w:rFonts w:ascii="Comic Sans MS" w:hAnsi="Comic Sans MS"/>
                <w:sz w:val="16"/>
                <w:szCs w:val="16"/>
              </w:rPr>
              <w:t xml:space="preserve"> to using the Maypole for a spot of May day dancing!</w:t>
            </w:r>
            <w:r w:rsidR="00742E96">
              <w:rPr>
                <w:noProof/>
                <w:lang w:eastAsia="en-GB"/>
              </w:rPr>
              <w:t xml:space="preserve"> </w:t>
            </w:r>
          </w:p>
        </w:tc>
        <w:tc>
          <w:tcPr>
            <w:tcW w:w="3402" w:type="dxa"/>
            <w:gridSpan w:val="3"/>
          </w:tcPr>
          <w:p w:rsidR="00094F31" w:rsidRDefault="00F15992" w:rsidP="00094F31">
            <w:pPr>
              <w:pStyle w:val="Heading1"/>
              <w:rPr>
                <w:b/>
                <w:sz w:val="20"/>
                <w:szCs w:val="20"/>
              </w:rPr>
            </w:pPr>
            <w:r>
              <w:rPr>
                <w:b/>
                <w:sz w:val="20"/>
                <w:szCs w:val="20"/>
              </w:rPr>
              <w:t>Computing</w:t>
            </w:r>
          </w:p>
          <w:p w:rsidR="00127736" w:rsidRPr="00127736" w:rsidRDefault="00127736" w:rsidP="00127736">
            <w:pPr>
              <w:rPr>
                <w:sz w:val="16"/>
              </w:rPr>
            </w:pPr>
          </w:p>
          <w:p w:rsidR="003F33C1" w:rsidRDefault="00AD4911" w:rsidP="003F33C1">
            <w:pPr>
              <w:rPr>
                <w:rStyle w:val="Unknown3"/>
                <w:rFonts w:ascii="Comic Sans MS" w:hAnsi="Comic Sans MS"/>
                <w:color w:val="000000" w:themeColor="text1"/>
                <w:sz w:val="16"/>
                <w:szCs w:val="16"/>
              </w:rPr>
            </w:pPr>
            <w:r w:rsidRPr="00BE0AB9">
              <w:rPr>
                <w:rFonts w:ascii="Comic Sans MS" w:hAnsi="Comic Sans MS"/>
                <w:b/>
                <w:color w:val="000000" w:themeColor="text1"/>
                <w:sz w:val="16"/>
                <w:szCs w:val="16"/>
                <w:u w:val="single"/>
              </w:rPr>
              <w:t>Y1</w:t>
            </w:r>
            <w:r w:rsidR="00BE0AB9" w:rsidRPr="00BE0AB9">
              <w:rPr>
                <w:rFonts w:ascii="Comic Sans MS" w:hAnsi="Comic Sans MS"/>
                <w:b/>
                <w:color w:val="000000" w:themeColor="text1"/>
                <w:sz w:val="16"/>
                <w:szCs w:val="16"/>
              </w:rPr>
              <w:t xml:space="preserve"> </w:t>
            </w:r>
            <w:r w:rsidRPr="00BE301D">
              <w:rPr>
                <w:rFonts w:ascii="Comic Sans MS" w:hAnsi="Comic Sans MS"/>
                <w:color w:val="000000" w:themeColor="text1"/>
                <w:sz w:val="16"/>
                <w:szCs w:val="16"/>
              </w:rPr>
              <w:t>- we will</w:t>
            </w:r>
            <w:r w:rsidR="00C77447" w:rsidRPr="00BE301D">
              <w:rPr>
                <w:rStyle w:val="Unknown3"/>
                <w:rFonts w:ascii="Comic Sans MS" w:hAnsi="Comic Sans MS"/>
                <w:color w:val="000000" w:themeColor="text1"/>
                <w:sz w:val="16"/>
                <w:szCs w:val="16"/>
                <w:specVanish w:val="0"/>
              </w:rPr>
              <w:t xml:space="preserve"> learn how to search on the internet </w:t>
            </w:r>
            <w:r w:rsidRPr="00BE301D">
              <w:rPr>
                <w:rStyle w:val="Unknown3"/>
                <w:rFonts w:ascii="Comic Sans MS" w:hAnsi="Comic Sans MS"/>
                <w:color w:val="000000" w:themeColor="text1"/>
                <w:sz w:val="16"/>
                <w:szCs w:val="16"/>
                <w:specVanish w:val="0"/>
              </w:rPr>
              <w:t xml:space="preserve">to </w:t>
            </w:r>
            <w:r w:rsidR="002C45CB" w:rsidRPr="00BE301D">
              <w:rPr>
                <w:rStyle w:val="Unknown3"/>
                <w:rFonts w:ascii="Comic Sans MS" w:hAnsi="Comic Sans MS"/>
                <w:color w:val="000000" w:themeColor="text1"/>
                <w:sz w:val="16"/>
                <w:szCs w:val="16"/>
                <w:specVanish w:val="0"/>
              </w:rPr>
              <w:t xml:space="preserve">find out </w:t>
            </w:r>
            <w:r w:rsidR="007F2035" w:rsidRPr="00BE301D">
              <w:rPr>
                <w:rStyle w:val="Unknown3"/>
                <w:rFonts w:ascii="Comic Sans MS" w:hAnsi="Comic Sans MS"/>
                <w:color w:val="000000" w:themeColor="text1"/>
                <w:sz w:val="16"/>
                <w:szCs w:val="16"/>
                <w:specVanish w:val="0"/>
              </w:rPr>
              <w:t>information about</w:t>
            </w:r>
            <w:r w:rsidR="002C45CB" w:rsidRPr="00BE301D">
              <w:rPr>
                <w:rStyle w:val="Unknown3"/>
                <w:rFonts w:ascii="Comic Sans MS" w:hAnsi="Comic Sans MS"/>
                <w:color w:val="000000" w:themeColor="text1"/>
                <w:sz w:val="16"/>
                <w:szCs w:val="16"/>
                <w:specVanish w:val="0"/>
              </w:rPr>
              <w:t xml:space="preserve"> our project</w:t>
            </w:r>
            <w:r w:rsidRPr="00BE301D">
              <w:rPr>
                <w:rStyle w:val="Unknown3"/>
                <w:rFonts w:ascii="Comic Sans MS" w:hAnsi="Comic Sans MS"/>
                <w:color w:val="000000" w:themeColor="text1"/>
                <w:sz w:val="16"/>
                <w:szCs w:val="16"/>
                <w:specVanish w:val="0"/>
              </w:rPr>
              <w:t xml:space="preserve"> </w:t>
            </w:r>
            <w:r w:rsidR="007F2035" w:rsidRPr="00BE301D">
              <w:rPr>
                <w:rStyle w:val="Unknown3"/>
                <w:rFonts w:ascii="Comic Sans MS" w:hAnsi="Comic Sans MS"/>
                <w:color w:val="000000" w:themeColor="text1"/>
                <w:sz w:val="16"/>
                <w:szCs w:val="16"/>
                <w:specVanish w:val="0"/>
              </w:rPr>
              <w:t>developing our</w:t>
            </w:r>
            <w:r w:rsidR="002C45CB" w:rsidRPr="00BE301D">
              <w:rPr>
                <w:rStyle w:val="Unknown3"/>
                <w:rFonts w:ascii="Comic Sans MS" w:hAnsi="Comic Sans MS"/>
                <w:color w:val="000000" w:themeColor="text1"/>
                <w:sz w:val="16"/>
                <w:szCs w:val="16"/>
                <w:specVanish w:val="0"/>
              </w:rPr>
              <w:t xml:space="preserve"> </w:t>
            </w:r>
            <w:r w:rsidR="00C77447" w:rsidRPr="00BE301D">
              <w:rPr>
                <w:rStyle w:val="Unknown3"/>
                <w:rFonts w:ascii="Comic Sans MS" w:hAnsi="Comic Sans MS"/>
                <w:color w:val="000000" w:themeColor="text1"/>
                <w:sz w:val="16"/>
                <w:szCs w:val="16"/>
                <w:specVanish w:val="0"/>
              </w:rPr>
              <w:t>web skills.</w:t>
            </w:r>
            <w:r w:rsidR="002C45CB" w:rsidRPr="00BE301D">
              <w:rPr>
                <w:rStyle w:val="Unknown3"/>
                <w:rFonts w:ascii="Comic Sans MS" w:hAnsi="Comic Sans MS"/>
                <w:color w:val="000000" w:themeColor="text1"/>
                <w:sz w:val="16"/>
                <w:szCs w:val="16"/>
                <w:specVanish w:val="0"/>
              </w:rPr>
              <w:t xml:space="preserve"> We will research an historical person and use this to make a class video.</w:t>
            </w:r>
            <w:r w:rsidR="00C77447" w:rsidRPr="00BE301D">
              <w:rPr>
                <w:rStyle w:val="Unknown3"/>
                <w:rFonts w:ascii="Comic Sans MS" w:hAnsi="Comic Sans MS"/>
                <w:color w:val="000000" w:themeColor="text1"/>
                <w:sz w:val="16"/>
                <w:szCs w:val="16"/>
                <w:specVanish w:val="0"/>
              </w:rPr>
              <w:t xml:space="preserve"> </w:t>
            </w:r>
          </w:p>
          <w:p w:rsidR="003F33C1" w:rsidRDefault="003F33C1" w:rsidP="003F33C1">
            <w:pPr>
              <w:rPr>
                <w:rFonts w:ascii="Comic Sans MS" w:hAnsi="Comic Sans MS"/>
                <w:color w:val="000000" w:themeColor="text1"/>
                <w:sz w:val="16"/>
                <w:szCs w:val="16"/>
              </w:rPr>
            </w:pPr>
          </w:p>
          <w:p w:rsidR="003F33C1" w:rsidRPr="003F33C1" w:rsidRDefault="005E537F" w:rsidP="003F33C1">
            <w:pPr>
              <w:rPr>
                <w:rFonts w:ascii="Comic Sans MS" w:hAnsi="Comic Sans MS"/>
                <w:b/>
                <w:color w:val="000000" w:themeColor="text1"/>
                <w:sz w:val="16"/>
                <w:szCs w:val="16"/>
              </w:rPr>
            </w:pPr>
            <w:r>
              <w:rPr>
                <w:noProof/>
                <w:lang w:eastAsia="en-GB"/>
              </w:rPr>
              <w:drawing>
                <wp:anchor distT="0" distB="0" distL="114300" distR="114300" simplePos="0" relativeHeight="251683840" behindDoc="1" locked="0" layoutInCell="1" allowOverlap="1" wp14:anchorId="38C90E3A" wp14:editId="1433AABA">
                  <wp:simplePos x="0" y="0"/>
                  <wp:positionH relativeFrom="column">
                    <wp:posOffset>880745</wp:posOffset>
                  </wp:positionH>
                  <wp:positionV relativeFrom="paragraph">
                    <wp:posOffset>659130</wp:posOffset>
                  </wp:positionV>
                  <wp:extent cx="978535" cy="518160"/>
                  <wp:effectExtent l="0" t="0" r="0" b="0"/>
                  <wp:wrapTight wrapText="bothSides">
                    <wp:wrapPolygon edited="0">
                      <wp:start x="0" y="0"/>
                      <wp:lineTo x="0" y="20647"/>
                      <wp:lineTo x="21025" y="20647"/>
                      <wp:lineTo x="21025" y="0"/>
                      <wp:lineTo x="0" y="0"/>
                    </wp:wrapPolygon>
                  </wp:wrapTight>
                  <wp:docPr id="14" name="Picture 14" descr="http://solutionsfortheplanet.co.uk/wp-content/uploads/2017/10/Research-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lutionsfortheplanet.co.uk/wp-content/uploads/2017/10/Research-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853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3F33C1" w:rsidRPr="00BE0AB9">
              <w:rPr>
                <w:rFonts w:ascii="Comic Sans MS" w:hAnsi="Comic Sans MS"/>
                <w:b/>
                <w:color w:val="000000" w:themeColor="text1"/>
                <w:sz w:val="16"/>
                <w:szCs w:val="16"/>
                <w:u w:val="single"/>
              </w:rPr>
              <w:t>Y2</w:t>
            </w:r>
            <w:r w:rsidR="003F33C1" w:rsidRPr="003F33C1">
              <w:rPr>
                <w:rFonts w:ascii="Comic Sans MS" w:hAnsi="Comic Sans MS"/>
                <w:color w:val="000000" w:themeColor="text1"/>
                <w:sz w:val="16"/>
                <w:szCs w:val="16"/>
              </w:rPr>
              <w:t xml:space="preserve"> – We will be</w:t>
            </w:r>
            <w:r w:rsidR="003F33C1" w:rsidRPr="00BE301D">
              <w:rPr>
                <w:rFonts w:ascii="Comic Sans MS" w:hAnsi="Comic Sans MS"/>
                <w:b/>
                <w:color w:val="000000" w:themeColor="text1"/>
                <w:sz w:val="16"/>
                <w:szCs w:val="16"/>
              </w:rPr>
              <w:t xml:space="preserve"> </w:t>
            </w:r>
            <w:r w:rsidR="003F33C1" w:rsidRPr="00BE301D">
              <w:rPr>
                <w:rFonts w:ascii="Comic Sans MS" w:hAnsi="Comic Sans MS"/>
                <w:color w:val="000000" w:themeColor="text1"/>
                <w:sz w:val="16"/>
                <w:szCs w:val="16"/>
              </w:rPr>
              <w:t xml:space="preserve">looking at data and how it can be presented to allow it to be interpreted.  </w:t>
            </w:r>
            <w:r w:rsidR="003F33C1">
              <w:rPr>
                <w:rFonts w:ascii="Comic Sans MS" w:hAnsi="Comic Sans MS"/>
                <w:color w:val="000000" w:themeColor="text1"/>
                <w:sz w:val="16"/>
                <w:szCs w:val="16"/>
              </w:rPr>
              <w:t>We</w:t>
            </w:r>
            <w:r w:rsidR="003F33C1" w:rsidRPr="00BE301D">
              <w:rPr>
                <w:rFonts w:ascii="Comic Sans MS" w:hAnsi="Comic Sans MS"/>
                <w:color w:val="000000" w:themeColor="text1"/>
                <w:sz w:val="16"/>
                <w:szCs w:val="16"/>
              </w:rPr>
              <w:t xml:space="preserve"> will gather the data and then select the most appropriate method to display it.</w:t>
            </w:r>
          </w:p>
          <w:p w:rsidR="00C77447" w:rsidRPr="003B32BA" w:rsidRDefault="00C77447" w:rsidP="009C7AE0">
            <w:pPr>
              <w:rPr>
                <w:rFonts w:ascii="Comic Sans MS" w:hAnsi="Comic Sans MS"/>
                <w:color w:val="000000" w:themeColor="text1"/>
                <w:sz w:val="16"/>
                <w:szCs w:val="16"/>
              </w:rPr>
            </w:pPr>
          </w:p>
        </w:tc>
        <w:tc>
          <w:tcPr>
            <w:tcW w:w="4641" w:type="dxa"/>
            <w:gridSpan w:val="2"/>
          </w:tcPr>
          <w:p w:rsidR="00094F31" w:rsidRPr="00E438CA" w:rsidRDefault="00094F31" w:rsidP="0065588A">
            <w:pPr>
              <w:jc w:val="center"/>
              <w:rPr>
                <w:rFonts w:ascii="Comic Sans MS" w:hAnsi="Comic Sans MS"/>
                <w:b/>
                <w:noProof/>
                <w:sz w:val="20"/>
                <w:szCs w:val="16"/>
                <w:u w:val="single"/>
              </w:rPr>
            </w:pPr>
            <w:r w:rsidRPr="00E438CA">
              <w:rPr>
                <w:rFonts w:ascii="Comic Sans MS" w:hAnsi="Comic Sans MS"/>
                <w:b/>
                <w:noProof/>
                <w:sz w:val="20"/>
                <w:szCs w:val="16"/>
                <w:u w:val="single"/>
              </w:rPr>
              <w:t>Science</w:t>
            </w:r>
          </w:p>
          <w:p w:rsidR="00F1299E" w:rsidRPr="003F33C1" w:rsidRDefault="00A75149" w:rsidP="009C7AE0">
            <w:pPr>
              <w:rPr>
                <w:rFonts w:ascii="Comic Sans MS" w:hAnsi="Comic Sans MS"/>
                <w:b/>
                <w:sz w:val="16"/>
                <w:szCs w:val="16"/>
                <w:u w:val="single"/>
                <w:lang w:val="en-US"/>
              </w:rPr>
            </w:pPr>
            <w:r w:rsidRPr="003F33C1">
              <w:rPr>
                <w:rFonts w:ascii="Comic Sans MS" w:hAnsi="Comic Sans MS"/>
                <w:b/>
                <w:sz w:val="16"/>
                <w:szCs w:val="16"/>
                <w:u w:val="single"/>
                <w:lang w:val="en-US"/>
              </w:rPr>
              <w:t>Materials</w:t>
            </w:r>
          </w:p>
          <w:p w:rsidR="00C77447" w:rsidRDefault="00E34A68" w:rsidP="009C7AE0">
            <w:pPr>
              <w:rPr>
                <w:rFonts w:ascii="Comic Sans MS" w:hAnsi="Comic Sans MS"/>
                <w:sz w:val="16"/>
                <w:szCs w:val="16"/>
                <w:lang w:val="en-US"/>
              </w:rPr>
            </w:pPr>
            <w:r>
              <w:rPr>
                <w:rFonts w:ascii="Comic Sans MS" w:hAnsi="Comic Sans MS"/>
                <w:sz w:val="16"/>
                <w:szCs w:val="16"/>
                <w:lang w:val="en-US"/>
              </w:rPr>
              <w:t xml:space="preserve">We will investigate </w:t>
            </w:r>
            <w:r w:rsidR="00A75149" w:rsidRPr="003F33C1">
              <w:rPr>
                <w:rFonts w:ascii="Comic Sans MS" w:hAnsi="Comic Sans MS"/>
                <w:sz w:val="16"/>
                <w:szCs w:val="16"/>
                <w:lang w:val="en-US"/>
              </w:rPr>
              <w:t>the suitability of a variety of everyday materials for specific purposes.</w:t>
            </w:r>
            <w:r>
              <w:rPr>
                <w:rFonts w:ascii="Comic Sans MS" w:hAnsi="Comic Sans MS"/>
                <w:sz w:val="16"/>
                <w:szCs w:val="16"/>
                <w:lang w:val="en-US"/>
              </w:rPr>
              <w:t xml:space="preserve">  We will test which material is best to protect an egg.</w:t>
            </w:r>
          </w:p>
          <w:p w:rsidR="00E34A68" w:rsidRPr="003F33C1" w:rsidRDefault="006D3893" w:rsidP="009C7AE0">
            <w:pPr>
              <w:rPr>
                <w:rFonts w:ascii="Comic Sans MS" w:hAnsi="Comic Sans MS"/>
                <w:sz w:val="16"/>
                <w:szCs w:val="16"/>
                <w:lang w:val="en-US"/>
              </w:rPr>
            </w:pPr>
            <w:r>
              <w:rPr>
                <w:noProof/>
                <w:lang w:eastAsia="en-GB"/>
              </w:rPr>
              <w:drawing>
                <wp:anchor distT="0" distB="0" distL="114300" distR="114300" simplePos="0" relativeHeight="251682816" behindDoc="1" locked="0" layoutInCell="1" allowOverlap="1" wp14:anchorId="03850012" wp14:editId="20606D6F">
                  <wp:simplePos x="0" y="0"/>
                  <wp:positionH relativeFrom="column">
                    <wp:posOffset>1550035</wp:posOffset>
                  </wp:positionH>
                  <wp:positionV relativeFrom="paragraph">
                    <wp:posOffset>351790</wp:posOffset>
                  </wp:positionV>
                  <wp:extent cx="1000125" cy="589915"/>
                  <wp:effectExtent l="0" t="0" r="9525" b="635"/>
                  <wp:wrapTight wrapText="bothSides">
                    <wp:wrapPolygon edited="0">
                      <wp:start x="0" y="0"/>
                      <wp:lineTo x="0" y="20926"/>
                      <wp:lineTo x="21394" y="20926"/>
                      <wp:lineTo x="21394" y="0"/>
                      <wp:lineTo x="0" y="0"/>
                    </wp:wrapPolygon>
                  </wp:wrapTight>
                  <wp:docPr id="9" name="Picture 9" descr="Image result for growing plants k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rowing plants ks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00E34A68">
              <w:rPr>
                <w:rFonts w:ascii="Comic Sans MS" w:hAnsi="Comic Sans MS"/>
                <w:sz w:val="16"/>
                <w:szCs w:val="16"/>
                <w:lang w:val="en-US"/>
              </w:rPr>
              <w:t>Different materials have different properties and so we will try to understand why each material does a different job.</w:t>
            </w:r>
          </w:p>
          <w:p w:rsidR="003B32BA" w:rsidRDefault="00C77447" w:rsidP="00C77447">
            <w:pPr>
              <w:rPr>
                <w:rFonts w:ascii="Comic Sans MS" w:hAnsi="Comic Sans MS"/>
                <w:b/>
                <w:sz w:val="16"/>
                <w:szCs w:val="16"/>
                <w:u w:val="single"/>
                <w:lang w:val="en-US"/>
              </w:rPr>
            </w:pPr>
            <w:r w:rsidRPr="003F33C1">
              <w:rPr>
                <w:rFonts w:ascii="Comic Sans MS" w:hAnsi="Comic Sans MS"/>
                <w:b/>
                <w:sz w:val="16"/>
                <w:szCs w:val="16"/>
                <w:u w:val="single"/>
                <w:lang w:val="en-US"/>
              </w:rPr>
              <w:t>Plants:</w:t>
            </w:r>
          </w:p>
          <w:p w:rsidR="00F16EF4" w:rsidRPr="00F16EF4" w:rsidRDefault="00F16EF4" w:rsidP="00C77447">
            <w:pPr>
              <w:rPr>
                <w:rFonts w:ascii="Comic Sans MS" w:hAnsi="Comic Sans MS"/>
                <w:sz w:val="16"/>
                <w:szCs w:val="16"/>
                <w:lang w:val="en-US"/>
              </w:rPr>
            </w:pPr>
            <w:r>
              <w:rPr>
                <w:rFonts w:ascii="Comic Sans MS" w:hAnsi="Comic Sans MS"/>
                <w:sz w:val="16"/>
                <w:szCs w:val="16"/>
                <w:lang w:val="en-US"/>
              </w:rPr>
              <w:t xml:space="preserve">We will be identifying and naming common wild and garden plants, including deciduous and </w:t>
            </w:r>
            <w:r w:rsidR="0002317A">
              <w:rPr>
                <w:rFonts w:ascii="Comic Sans MS" w:hAnsi="Comic Sans MS"/>
                <w:sz w:val="16"/>
                <w:szCs w:val="16"/>
                <w:lang w:val="en-US"/>
              </w:rPr>
              <w:t>evergreen</w:t>
            </w:r>
            <w:r>
              <w:rPr>
                <w:rFonts w:ascii="Comic Sans MS" w:hAnsi="Comic Sans MS"/>
                <w:sz w:val="16"/>
                <w:szCs w:val="16"/>
                <w:lang w:val="en-US"/>
              </w:rPr>
              <w:t xml:space="preserve"> trees. We will describe the </w:t>
            </w:r>
            <w:r w:rsidR="0002317A">
              <w:rPr>
                <w:rFonts w:ascii="Comic Sans MS" w:hAnsi="Comic Sans MS"/>
                <w:sz w:val="16"/>
                <w:szCs w:val="16"/>
                <w:lang w:val="en-US"/>
              </w:rPr>
              <w:t>basic</w:t>
            </w:r>
            <w:r>
              <w:rPr>
                <w:rFonts w:ascii="Comic Sans MS" w:hAnsi="Comic Sans MS"/>
                <w:sz w:val="16"/>
                <w:szCs w:val="16"/>
                <w:lang w:val="en-US"/>
              </w:rPr>
              <w:t xml:space="preserve"> structure pf common flowering plants. We will observe and describe how seeds and bulbs grow into mature plants. We will also find out </w:t>
            </w:r>
            <w:r w:rsidR="0002317A">
              <w:rPr>
                <w:rFonts w:ascii="Comic Sans MS" w:hAnsi="Comic Sans MS"/>
                <w:sz w:val="16"/>
                <w:szCs w:val="16"/>
                <w:lang w:val="en-US"/>
              </w:rPr>
              <w:t>how</w:t>
            </w:r>
            <w:r>
              <w:rPr>
                <w:rFonts w:ascii="Comic Sans MS" w:hAnsi="Comic Sans MS"/>
                <w:sz w:val="16"/>
                <w:szCs w:val="16"/>
                <w:lang w:val="en-US"/>
              </w:rPr>
              <w:t xml:space="preserve"> plants need water, light and a suitable environment to stay healthy.</w:t>
            </w:r>
          </w:p>
          <w:p w:rsidR="00A75149" w:rsidRPr="003F33C1" w:rsidRDefault="00A75149" w:rsidP="003B32BA">
            <w:pPr>
              <w:rPr>
                <w:rFonts w:ascii="Comic Sans MS" w:hAnsi="Comic Sans MS"/>
                <w:sz w:val="16"/>
                <w:szCs w:val="16"/>
                <w:lang w:val="en-US"/>
              </w:rPr>
            </w:pPr>
          </w:p>
        </w:tc>
      </w:tr>
      <w:tr w:rsidR="00181F70" w:rsidRPr="000650C9" w:rsidTr="00181F70">
        <w:trPr>
          <w:trHeight w:val="1022"/>
        </w:trPr>
        <w:tc>
          <w:tcPr>
            <w:tcW w:w="5778" w:type="dxa"/>
            <w:gridSpan w:val="4"/>
          </w:tcPr>
          <w:p w:rsidR="00181F70" w:rsidRPr="000650C9" w:rsidRDefault="00181F70" w:rsidP="00BE0AB9">
            <w:pPr>
              <w:pStyle w:val="Heading1"/>
              <w:rPr>
                <w:b/>
                <w:sz w:val="20"/>
                <w:szCs w:val="20"/>
              </w:rPr>
            </w:pPr>
            <w:r>
              <w:rPr>
                <w:b/>
                <w:sz w:val="20"/>
                <w:szCs w:val="20"/>
              </w:rPr>
              <w:t>Maths</w:t>
            </w:r>
          </w:p>
          <w:p w:rsidR="00181F70" w:rsidRDefault="00181F70" w:rsidP="00BE0AB9">
            <w:pPr>
              <w:jc w:val="center"/>
              <w:rPr>
                <w:rFonts w:ascii="Comic Sans MS" w:hAnsi="Comic Sans MS"/>
                <w:sz w:val="16"/>
                <w:szCs w:val="22"/>
              </w:rPr>
            </w:pPr>
            <w:r w:rsidRPr="00BB17C9">
              <w:rPr>
                <w:rFonts w:ascii="Comic Sans MS" w:hAnsi="Comic Sans MS"/>
                <w:sz w:val="16"/>
                <w:szCs w:val="22"/>
              </w:rPr>
              <w:t>We will be following the White Rose mastery maths planning</w:t>
            </w:r>
            <w:r>
              <w:rPr>
                <w:rFonts w:ascii="Comic Sans MS" w:hAnsi="Comic Sans MS"/>
                <w:sz w:val="16"/>
                <w:szCs w:val="22"/>
              </w:rPr>
              <w:t xml:space="preserve"> to develop our skills in the following areas:</w:t>
            </w:r>
          </w:p>
          <w:p w:rsidR="00181F70" w:rsidRPr="00C31875" w:rsidRDefault="00181F70" w:rsidP="00181F70">
            <w:pPr>
              <w:rPr>
                <w:rFonts w:ascii="Comic Sans MS" w:hAnsi="Comic Sans MS"/>
                <w:sz w:val="22"/>
                <w:szCs w:val="22"/>
              </w:rPr>
            </w:pPr>
          </w:p>
        </w:tc>
        <w:tc>
          <w:tcPr>
            <w:tcW w:w="3402" w:type="dxa"/>
            <w:gridSpan w:val="3"/>
            <w:vMerge w:val="restart"/>
          </w:tcPr>
          <w:p w:rsidR="00181F70" w:rsidRPr="00845E71" w:rsidRDefault="00181F70" w:rsidP="0074710C">
            <w:pPr>
              <w:jc w:val="center"/>
              <w:rPr>
                <w:rFonts w:ascii="Comic Sans MS" w:hAnsi="Comic Sans MS"/>
                <w:b/>
                <w:sz w:val="16"/>
                <w:szCs w:val="22"/>
                <w:u w:val="single"/>
              </w:rPr>
            </w:pPr>
            <w:r w:rsidRPr="00845E71">
              <w:rPr>
                <w:rFonts w:ascii="Comic Sans MS" w:hAnsi="Comic Sans MS"/>
                <w:b/>
                <w:sz w:val="16"/>
                <w:szCs w:val="22"/>
                <w:u w:val="single"/>
              </w:rPr>
              <w:t>Year 1 and 2</w:t>
            </w:r>
          </w:p>
          <w:p w:rsidR="00181F70" w:rsidRDefault="00181F70" w:rsidP="00845E71">
            <w:pPr>
              <w:jc w:val="center"/>
              <w:rPr>
                <w:rFonts w:ascii="Comic Sans MS" w:hAnsi="Comic Sans MS"/>
                <w:b/>
                <w:sz w:val="16"/>
                <w:szCs w:val="22"/>
                <w:u w:val="single"/>
              </w:rPr>
            </w:pPr>
            <w:r w:rsidRPr="00845E71">
              <w:rPr>
                <w:rFonts w:ascii="Comic Sans MS" w:hAnsi="Comic Sans MS"/>
                <w:b/>
                <w:sz w:val="16"/>
                <w:szCs w:val="22"/>
                <w:u w:val="single"/>
              </w:rPr>
              <w:t>Term 5-6  2017/18</w:t>
            </w:r>
          </w:p>
          <w:p w:rsidR="00181F70" w:rsidRPr="00845E71" w:rsidRDefault="00181F70" w:rsidP="00845E71">
            <w:pPr>
              <w:jc w:val="center"/>
              <w:rPr>
                <w:rFonts w:ascii="Comic Sans MS" w:hAnsi="Comic Sans MS"/>
                <w:b/>
                <w:sz w:val="16"/>
                <w:szCs w:val="22"/>
                <w:u w:val="single"/>
              </w:rPr>
            </w:pPr>
          </w:p>
          <w:p w:rsidR="00181F70" w:rsidRPr="00005AA2" w:rsidRDefault="00181F70" w:rsidP="00845E71">
            <w:pPr>
              <w:jc w:val="center"/>
              <w:rPr>
                <w:rFonts w:ascii="Comic Sans MS" w:hAnsi="Comic Sans MS"/>
                <w:b/>
                <w:bCs/>
                <w:sz w:val="22"/>
                <w:szCs w:val="22"/>
                <w:u w:val="single"/>
              </w:rPr>
            </w:pPr>
            <w:r w:rsidRPr="00845E71">
              <w:rPr>
                <w:noProof/>
                <w:sz w:val="22"/>
                <w:lang w:eastAsia="en-GB"/>
              </w:rPr>
              <w:drawing>
                <wp:anchor distT="0" distB="0" distL="114300" distR="114300" simplePos="0" relativeHeight="251675648" behindDoc="1" locked="0" layoutInCell="1" allowOverlap="1" wp14:anchorId="768603E4" wp14:editId="0E502629">
                  <wp:simplePos x="0" y="0"/>
                  <wp:positionH relativeFrom="column">
                    <wp:posOffset>537845</wp:posOffset>
                  </wp:positionH>
                  <wp:positionV relativeFrom="paragraph">
                    <wp:posOffset>255905</wp:posOffset>
                  </wp:positionV>
                  <wp:extent cx="836295" cy="834390"/>
                  <wp:effectExtent l="0" t="0" r="1905" b="3810"/>
                  <wp:wrapTopAndBottom/>
                  <wp:docPr id="5" name="Picture 5" descr="Image result for dragons and cas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agons and cast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295" cy="8343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20"/>
                <w:szCs w:val="22"/>
              </w:rPr>
              <w:t>Dragons and Drawbridges</w:t>
            </w:r>
          </w:p>
          <w:p w:rsidR="00181F70" w:rsidRDefault="00181F70" w:rsidP="00032638">
            <w:pPr>
              <w:rPr>
                <w:rFonts w:ascii="Comic Sans MS" w:hAnsi="Comic Sans MS"/>
                <w:b/>
                <w:noProof/>
                <w:sz w:val="22"/>
                <w:szCs w:val="22"/>
                <w:lang w:eastAsia="en-GB"/>
              </w:rPr>
            </w:pPr>
          </w:p>
          <w:p w:rsidR="00181F70" w:rsidRDefault="00181F70" w:rsidP="00845E71">
            <w:pPr>
              <w:jc w:val="center"/>
              <w:rPr>
                <w:rFonts w:ascii="Comic Sans MS" w:hAnsi="Comic Sans MS"/>
                <w:bCs/>
                <w:sz w:val="18"/>
                <w:szCs w:val="22"/>
              </w:rPr>
            </w:pPr>
            <w:r w:rsidRPr="00845E71">
              <w:rPr>
                <w:rFonts w:ascii="Comic Sans MS" w:hAnsi="Comic Sans MS"/>
                <w:bCs/>
                <w:sz w:val="18"/>
                <w:szCs w:val="22"/>
              </w:rPr>
              <w:t>Mrs Philpott, Miss Gibbs and</w:t>
            </w:r>
          </w:p>
          <w:p w:rsidR="00181F70" w:rsidRPr="00845E71" w:rsidRDefault="00181F70" w:rsidP="00845E71">
            <w:pPr>
              <w:jc w:val="center"/>
              <w:rPr>
                <w:rFonts w:ascii="Comic Sans MS" w:hAnsi="Comic Sans MS"/>
                <w:bCs/>
                <w:sz w:val="18"/>
                <w:szCs w:val="22"/>
              </w:rPr>
            </w:pPr>
            <w:r w:rsidRPr="00845E71">
              <w:rPr>
                <w:rFonts w:ascii="Comic Sans MS" w:hAnsi="Comic Sans MS"/>
                <w:bCs/>
                <w:sz w:val="18"/>
                <w:szCs w:val="22"/>
              </w:rPr>
              <w:t>Mrs Browett</w:t>
            </w:r>
          </w:p>
          <w:p w:rsidR="00181F70" w:rsidRPr="00860837" w:rsidRDefault="00181F70" w:rsidP="00860837">
            <w:pPr>
              <w:jc w:val="center"/>
              <w:rPr>
                <w:rFonts w:ascii="Comic Sans MS" w:hAnsi="Comic Sans MS"/>
                <w:b/>
                <w:noProof/>
                <w:sz w:val="22"/>
                <w:szCs w:val="22"/>
                <w:lang w:eastAsia="en-GB"/>
              </w:rPr>
            </w:pPr>
          </w:p>
        </w:tc>
        <w:tc>
          <w:tcPr>
            <w:tcW w:w="6768" w:type="dxa"/>
            <w:gridSpan w:val="3"/>
            <w:vMerge w:val="restart"/>
          </w:tcPr>
          <w:p w:rsidR="00181F70" w:rsidRPr="00F1299E" w:rsidRDefault="00181F70" w:rsidP="00F1299E">
            <w:pPr>
              <w:pStyle w:val="Heading1"/>
              <w:rPr>
                <w:sz w:val="22"/>
                <w:szCs w:val="22"/>
              </w:rPr>
            </w:pPr>
            <w:r>
              <w:rPr>
                <w:b/>
                <w:sz w:val="20"/>
                <w:szCs w:val="20"/>
              </w:rPr>
              <w:t>English</w:t>
            </w:r>
          </w:p>
          <w:p w:rsidR="00181F70" w:rsidRPr="00BE0AB9" w:rsidRDefault="00181F70" w:rsidP="009C7AE0">
            <w:pPr>
              <w:autoSpaceDE w:val="0"/>
              <w:autoSpaceDN w:val="0"/>
              <w:adjustRightInd w:val="0"/>
              <w:spacing w:after="18"/>
              <w:rPr>
                <w:rFonts w:ascii="Comic Sans MS" w:hAnsi="Comic Sans MS"/>
                <w:sz w:val="20"/>
                <w:szCs w:val="22"/>
                <w:u w:val="single"/>
              </w:rPr>
            </w:pPr>
            <w:r w:rsidRPr="00BE0AB9">
              <w:rPr>
                <w:rFonts w:ascii="Comic Sans MS" w:hAnsi="Comic Sans MS"/>
                <w:sz w:val="20"/>
                <w:szCs w:val="22"/>
                <w:u w:val="single"/>
              </w:rPr>
              <w:t>Dragons - Fiction</w:t>
            </w:r>
          </w:p>
          <w:p w:rsidR="00181F70" w:rsidRPr="005D3DAF" w:rsidRDefault="00181F70" w:rsidP="009C7AE0">
            <w:pPr>
              <w:autoSpaceDE w:val="0"/>
              <w:autoSpaceDN w:val="0"/>
              <w:adjustRightInd w:val="0"/>
              <w:spacing w:after="18"/>
              <w:rPr>
                <w:rFonts w:ascii="Comic Sans MS" w:hAnsi="Comic Sans MS"/>
                <w:sz w:val="16"/>
                <w:szCs w:val="22"/>
              </w:rPr>
            </w:pPr>
            <w:r w:rsidRPr="00E34A68">
              <w:rPr>
                <w:rFonts w:ascii="Comic Sans MS" w:hAnsi="Comic Sans MS"/>
                <w:sz w:val="16"/>
                <w:szCs w:val="22"/>
              </w:rPr>
              <w:t>Using stories about Dragons, we will identify adventurous vocabulary and use these in our own writing. We will be developing our sentence writing skills and sequencing these to write a dragon story.</w:t>
            </w:r>
            <w:r w:rsidR="00E34A68">
              <w:rPr>
                <w:rFonts w:ascii="Comic Sans MS" w:hAnsi="Comic Sans MS"/>
                <w:sz w:val="16"/>
                <w:szCs w:val="22"/>
              </w:rPr>
              <w:t xml:space="preserve"> We will practise spelling, applying </w:t>
            </w:r>
            <w:r w:rsidR="00F03AA4">
              <w:rPr>
                <w:rFonts w:ascii="Comic Sans MS" w:hAnsi="Comic Sans MS"/>
                <w:sz w:val="16"/>
                <w:szCs w:val="22"/>
              </w:rPr>
              <w:t>the spelling rules and using phonics</w:t>
            </w:r>
            <w:r w:rsidR="005D3DAF">
              <w:rPr>
                <w:rFonts w:ascii="Comic Sans MS" w:hAnsi="Comic Sans MS"/>
                <w:sz w:val="16"/>
                <w:szCs w:val="22"/>
              </w:rPr>
              <w:t>.</w:t>
            </w:r>
            <w:r>
              <w:rPr>
                <w:noProof/>
                <w:lang w:eastAsia="en-GB"/>
              </w:rPr>
              <w:drawing>
                <wp:anchor distT="0" distB="0" distL="114300" distR="114300" simplePos="0" relativeHeight="251677696" behindDoc="1" locked="0" layoutInCell="1" allowOverlap="1" wp14:anchorId="191BA144" wp14:editId="5406684C">
                  <wp:simplePos x="0" y="0"/>
                  <wp:positionH relativeFrom="column">
                    <wp:posOffset>19685</wp:posOffset>
                  </wp:positionH>
                  <wp:positionV relativeFrom="paragraph">
                    <wp:posOffset>204470</wp:posOffset>
                  </wp:positionV>
                  <wp:extent cx="748030" cy="629285"/>
                  <wp:effectExtent l="0" t="0" r="0" b="0"/>
                  <wp:wrapTight wrapText="bothSides">
                    <wp:wrapPolygon edited="0">
                      <wp:start x="0" y="0"/>
                      <wp:lineTo x="0" y="20924"/>
                      <wp:lineTo x="20903" y="20924"/>
                      <wp:lineTo x="209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8030" cy="629285"/>
                          </a:xfrm>
                          <a:prstGeom prst="rect">
                            <a:avLst/>
                          </a:prstGeom>
                        </pic:spPr>
                      </pic:pic>
                    </a:graphicData>
                  </a:graphic>
                  <wp14:sizeRelH relativeFrom="page">
                    <wp14:pctWidth>0</wp14:pctWidth>
                  </wp14:sizeRelH>
                  <wp14:sizeRelV relativeFrom="page">
                    <wp14:pctHeight>0</wp14:pctHeight>
                  </wp14:sizeRelV>
                </wp:anchor>
              </w:drawing>
            </w:r>
          </w:p>
          <w:p w:rsidR="00181F70" w:rsidRPr="00BE0AB9" w:rsidRDefault="005D3DAF" w:rsidP="009C7AE0">
            <w:pPr>
              <w:autoSpaceDE w:val="0"/>
              <w:autoSpaceDN w:val="0"/>
              <w:adjustRightInd w:val="0"/>
              <w:spacing w:after="18"/>
              <w:rPr>
                <w:rFonts w:ascii="Comic Sans MS" w:hAnsi="Comic Sans MS"/>
                <w:sz w:val="20"/>
                <w:szCs w:val="22"/>
                <w:u w:val="single"/>
              </w:rPr>
            </w:pPr>
            <w:r>
              <w:rPr>
                <w:noProof/>
                <w:lang w:eastAsia="en-GB"/>
              </w:rPr>
              <w:drawing>
                <wp:anchor distT="0" distB="0" distL="114300" distR="114300" simplePos="0" relativeHeight="251676672" behindDoc="1" locked="0" layoutInCell="1" allowOverlap="1" wp14:anchorId="193AC4ED" wp14:editId="7EA16F51">
                  <wp:simplePos x="0" y="0"/>
                  <wp:positionH relativeFrom="column">
                    <wp:posOffset>2319655</wp:posOffset>
                  </wp:positionH>
                  <wp:positionV relativeFrom="paragraph">
                    <wp:posOffset>-701675</wp:posOffset>
                  </wp:positionV>
                  <wp:extent cx="819150" cy="957580"/>
                  <wp:effectExtent l="0" t="0" r="0" b="0"/>
                  <wp:wrapTight wrapText="bothSides">
                    <wp:wrapPolygon edited="0">
                      <wp:start x="0" y="0"/>
                      <wp:lineTo x="0" y="21056"/>
                      <wp:lineTo x="21098" y="21056"/>
                      <wp:lineTo x="21098" y="0"/>
                      <wp:lineTo x="0" y="0"/>
                    </wp:wrapPolygon>
                  </wp:wrapTight>
                  <wp:docPr id="1" name="Picture 1" descr="THE DRAGON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RAGON MACHI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150"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F70" w:rsidRPr="00BE0AB9">
              <w:rPr>
                <w:rFonts w:ascii="Comic Sans MS" w:hAnsi="Comic Sans MS"/>
                <w:sz w:val="20"/>
                <w:szCs w:val="22"/>
                <w:u w:val="single"/>
              </w:rPr>
              <w:t>Non-fiction</w:t>
            </w:r>
          </w:p>
          <w:p w:rsidR="00D33177" w:rsidRPr="00A80222" w:rsidRDefault="00181F70" w:rsidP="005D3DAF">
            <w:pPr>
              <w:autoSpaceDE w:val="0"/>
              <w:autoSpaceDN w:val="0"/>
              <w:adjustRightInd w:val="0"/>
              <w:spacing w:after="18"/>
              <w:rPr>
                <w:rFonts w:ascii="Comic Sans MS" w:hAnsi="Comic Sans MS"/>
                <w:sz w:val="16"/>
                <w:szCs w:val="22"/>
              </w:rPr>
            </w:pPr>
            <w:r w:rsidRPr="00A80222">
              <w:rPr>
                <w:rFonts w:ascii="Comic Sans MS" w:hAnsi="Comic Sans MS"/>
                <w:sz w:val="16"/>
                <w:szCs w:val="22"/>
              </w:rPr>
              <w:t xml:space="preserve">We will be looking at the organisational features of a variety of non-fiction texts and using these to make our own. </w:t>
            </w:r>
            <w:r w:rsidR="005D3DAF">
              <w:rPr>
                <w:rFonts w:ascii="Comic Sans MS" w:hAnsi="Comic Sans MS"/>
                <w:sz w:val="16"/>
                <w:szCs w:val="22"/>
              </w:rPr>
              <w:t xml:space="preserve">There will be plenty of opportunities for us to write instructions, captions and labels across the curriculum. </w:t>
            </w:r>
            <w:r w:rsidR="00D33177">
              <w:rPr>
                <w:rFonts w:ascii="Comic Sans MS" w:hAnsi="Comic Sans MS"/>
                <w:sz w:val="16"/>
                <w:szCs w:val="22"/>
              </w:rPr>
              <w:t>F</w:t>
            </w:r>
            <w:r w:rsidR="005D3DAF">
              <w:rPr>
                <w:rFonts w:ascii="Comic Sans MS" w:hAnsi="Comic Sans MS"/>
                <w:sz w:val="16"/>
                <w:szCs w:val="22"/>
              </w:rPr>
              <w:t>ollowing on from a role play activity, we will be planning</w:t>
            </w:r>
            <w:r w:rsidR="00D33177">
              <w:rPr>
                <w:rFonts w:ascii="Comic Sans MS" w:hAnsi="Comic Sans MS"/>
                <w:sz w:val="16"/>
                <w:szCs w:val="22"/>
              </w:rPr>
              <w:t xml:space="preserve"> our own ingenious ways of how to trap a dragon and writing instructions </w:t>
            </w:r>
            <w:r w:rsidR="005D3DAF">
              <w:rPr>
                <w:rFonts w:ascii="Comic Sans MS" w:hAnsi="Comic Sans MS"/>
                <w:sz w:val="16"/>
                <w:szCs w:val="22"/>
              </w:rPr>
              <w:t>for how to do this.</w:t>
            </w:r>
          </w:p>
        </w:tc>
      </w:tr>
      <w:tr w:rsidR="00991089" w:rsidRPr="000650C9" w:rsidTr="00BE0AB9">
        <w:trPr>
          <w:trHeight w:val="1881"/>
        </w:trPr>
        <w:tc>
          <w:tcPr>
            <w:tcW w:w="2802" w:type="dxa"/>
          </w:tcPr>
          <w:p w:rsidR="00181F70" w:rsidRPr="00181F70" w:rsidRDefault="00181F70" w:rsidP="00181F70">
            <w:pPr>
              <w:rPr>
                <w:rFonts w:ascii="Comic Sans MS" w:hAnsi="Comic Sans MS"/>
                <w:b/>
                <w:sz w:val="16"/>
                <w:szCs w:val="22"/>
                <w:u w:val="single"/>
              </w:rPr>
            </w:pPr>
            <w:r w:rsidRPr="00181F70">
              <w:rPr>
                <w:rFonts w:ascii="Comic Sans MS" w:hAnsi="Comic Sans MS"/>
                <w:b/>
                <w:sz w:val="16"/>
                <w:szCs w:val="22"/>
                <w:u w:val="single"/>
              </w:rPr>
              <w:t>Year 1:</w:t>
            </w:r>
          </w:p>
          <w:p w:rsidR="00181F70" w:rsidRDefault="00181F70" w:rsidP="00181F70">
            <w:pPr>
              <w:rPr>
                <w:rFonts w:ascii="Comic Sans MS" w:hAnsi="Comic Sans MS"/>
                <w:sz w:val="16"/>
                <w:szCs w:val="22"/>
              </w:rPr>
            </w:pPr>
            <w:r>
              <w:rPr>
                <w:rFonts w:ascii="Comic Sans MS" w:hAnsi="Comic Sans MS"/>
                <w:sz w:val="16"/>
                <w:szCs w:val="22"/>
              </w:rPr>
              <w:t>Place Value</w:t>
            </w:r>
          </w:p>
          <w:p w:rsidR="00181F70" w:rsidRDefault="00181F70" w:rsidP="00181F70">
            <w:pPr>
              <w:rPr>
                <w:rFonts w:ascii="Comic Sans MS" w:hAnsi="Comic Sans MS"/>
                <w:sz w:val="16"/>
                <w:szCs w:val="22"/>
              </w:rPr>
            </w:pPr>
            <w:r>
              <w:rPr>
                <w:rFonts w:ascii="Comic Sans MS" w:hAnsi="Comic Sans MS"/>
                <w:sz w:val="16"/>
                <w:szCs w:val="22"/>
              </w:rPr>
              <w:t>Four operations (+, -, x, ÷)</w:t>
            </w:r>
          </w:p>
          <w:p w:rsidR="00181F70" w:rsidRDefault="00181F70" w:rsidP="00181F70">
            <w:pPr>
              <w:rPr>
                <w:rFonts w:ascii="Comic Sans MS" w:hAnsi="Comic Sans MS"/>
                <w:sz w:val="16"/>
                <w:szCs w:val="22"/>
              </w:rPr>
            </w:pPr>
            <w:r>
              <w:rPr>
                <w:rFonts w:ascii="Comic Sans MS" w:hAnsi="Comic Sans MS"/>
                <w:sz w:val="16"/>
                <w:szCs w:val="22"/>
              </w:rPr>
              <w:t>Fractions</w:t>
            </w:r>
          </w:p>
          <w:p w:rsidR="00181F70" w:rsidRDefault="00991089" w:rsidP="00181F70">
            <w:pPr>
              <w:rPr>
                <w:rFonts w:ascii="Comic Sans MS" w:hAnsi="Comic Sans MS"/>
                <w:sz w:val="16"/>
                <w:szCs w:val="22"/>
              </w:rPr>
            </w:pPr>
            <w:r>
              <w:rPr>
                <w:noProof/>
                <w:lang w:eastAsia="en-GB"/>
              </w:rPr>
              <w:drawing>
                <wp:anchor distT="0" distB="0" distL="114300" distR="114300" simplePos="0" relativeHeight="251686912" behindDoc="1" locked="0" layoutInCell="1" allowOverlap="1" wp14:anchorId="007A2824" wp14:editId="69629DEE">
                  <wp:simplePos x="0" y="0"/>
                  <wp:positionH relativeFrom="column">
                    <wp:posOffset>1094740</wp:posOffset>
                  </wp:positionH>
                  <wp:positionV relativeFrom="paragraph">
                    <wp:posOffset>62230</wp:posOffset>
                  </wp:positionV>
                  <wp:extent cx="448945" cy="482600"/>
                  <wp:effectExtent l="0" t="0" r="8255" b="0"/>
                  <wp:wrapTight wrapText="bothSides">
                    <wp:wrapPolygon edited="0">
                      <wp:start x="0" y="0"/>
                      <wp:lineTo x="0" y="20463"/>
                      <wp:lineTo x="21081" y="20463"/>
                      <wp:lineTo x="21081" y="0"/>
                      <wp:lineTo x="0" y="0"/>
                    </wp:wrapPolygon>
                  </wp:wrapTight>
                  <wp:docPr id="17" name="Picture 1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lated ima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307" t="17039" r="6699" b="18682"/>
                          <a:stretch/>
                        </pic:blipFill>
                        <pic:spPr bwMode="auto">
                          <a:xfrm>
                            <a:off x="0" y="0"/>
                            <a:ext cx="448945" cy="48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1F70">
              <w:rPr>
                <w:rFonts w:ascii="Comic Sans MS" w:hAnsi="Comic Sans MS"/>
                <w:sz w:val="16"/>
                <w:szCs w:val="22"/>
              </w:rPr>
              <w:t>Money</w:t>
            </w:r>
          </w:p>
          <w:p w:rsidR="00181F70" w:rsidRDefault="00181F70" w:rsidP="00181F70">
            <w:pPr>
              <w:rPr>
                <w:rFonts w:ascii="Comic Sans MS" w:hAnsi="Comic Sans MS"/>
                <w:sz w:val="16"/>
                <w:szCs w:val="22"/>
              </w:rPr>
            </w:pPr>
            <w:r>
              <w:rPr>
                <w:rFonts w:ascii="Comic Sans MS" w:hAnsi="Comic Sans MS"/>
                <w:sz w:val="16"/>
                <w:szCs w:val="22"/>
              </w:rPr>
              <w:t>Weight and Volume</w:t>
            </w:r>
          </w:p>
          <w:p w:rsidR="00181F70" w:rsidRPr="00BB17C9" w:rsidRDefault="00181F70" w:rsidP="00181F70">
            <w:pPr>
              <w:rPr>
                <w:rFonts w:ascii="Comic Sans MS" w:hAnsi="Comic Sans MS"/>
                <w:sz w:val="18"/>
                <w:szCs w:val="22"/>
              </w:rPr>
            </w:pPr>
            <w:r>
              <w:rPr>
                <w:rFonts w:ascii="Comic Sans MS" w:hAnsi="Comic Sans MS"/>
                <w:sz w:val="16"/>
                <w:szCs w:val="22"/>
              </w:rPr>
              <w:t>Length and Height</w:t>
            </w:r>
          </w:p>
          <w:p w:rsidR="00181F70" w:rsidRDefault="00181F70" w:rsidP="00123028">
            <w:pPr>
              <w:pStyle w:val="Heading1"/>
              <w:jc w:val="left"/>
              <w:rPr>
                <w:b/>
                <w:sz w:val="20"/>
                <w:szCs w:val="20"/>
              </w:rPr>
            </w:pPr>
          </w:p>
        </w:tc>
        <w:tc>
          <w:tcPr>
            <w:tcW w:w="2976" w:type="dxa"/>
            <w:gridSpan w:val="3"/>
          </w:tcPr>
          <w:p w:rsidR="00181F70" w:rsidRPr="00F50F7C" w:rsidRDefault="00181F70" w:rsidP="00181F70">
            <w:pPr>
              <w:rPr>
                <w:rFonts w:ascii="Comic Sans MS" w:hAnsi="Comic Sans MS"/>
                <w:b/>
                <w:sz w:val="16"/>
                <w:szCs w:val="22"/>
                <w:u w:val="single"/>
              </w:rPr>
            </w:pPr>
            <w:r w:rsidRPr="00F50F7C">
              <w:rPr>
                <w:rFonts w:ascii="Comic Sans MS" w:hAnsi="Comic Sans MS"/>
                <w:b/>
                <w:sz w:val="16"/>
                <w:szCs w:val="22"/>
                <w:u w:val="single"/>
              </w:rPr>
              <w:t>Year 2:</w:t>
            </w:r>
          </w:p>
          <w:p w:rsidR="00181F70" w:rsidRPr="00BE0AB9" w:rsidRDefault="00181F70" w:rsidP="00BE0AB9">
            <w:pPr>
              <w:rPr>
                <w:rFonts w:ascii="Comic Sans MS" w:hAnsi="Comic Sans MS"/>
                <w:sz w:val="16"/>
                <w:szCs w:val="22"/>
              </w:rPr>
            </w:pPr>
            <w:r w:rsidRPr="00BE0AB9">
              <w:rPr>
                <w:rFonts w:ascii="Comic Sans MS" w:hAnsi="Comic Sans MS"/>
                <w:sz w:val="16"/>
                <w:szCs w:val="22"/>
              </w:rPr>
              <w:t>Multiplication and Division</w:t>
            </w:r>
          </w:p>
          <w:p w:rsidR="00181F70" w:rsidRPr="00BE0AB9" w:rsidRDefault="00181F70" w:rsidP="00BE0AB9">
            <w:pPr>
              <w:rPr>
                <w:rFonts w:ascii="Comic Sans MS" w:hAnsi="Comic Sans MS"/>
                <w:sz w:val="16"/>
                <w:szCs w:val="22"/>
              </w:rPr>
            </w:pPr>
            <w:r w:rsidRPr="00BE0AB9">
              <w:rPr>
                <w:rFonts w:ascii="Comic Sans MS" w:hAnsi="Comic Sans MS"/>
                <w:sz w:val="16"/>
                <w:szCs w:val="22"/>
              </w:rPr>
              <w:t>Fractions – half, thirds, quarters.</w:t>
            </w:r>
          </w:p>
          <w:p w:rsidR="00181F70" w:rsidRPr="00BE0AB9" w:rsidRDefault="00181F70" w:rsidP="00BE0AB9">
            <w:pPr>
              <w:rPr>
                <w:rFonts w:ascii="Comic Sans MS" w:hAnsi="Comic Sans MS"/>
                <w:sz w:val="16"/>
                <w:szCs w:val="22"/>
              </w:rPr>
            </w:pPr>
            <w:r w:rsidRPr="00BE0AB9">
              <w:rPr>
                <w:rFonts w:ascii="Comic Sans MS" w:hAnsi="Comic Sans MS"/>
                <w:sz w:val="16"/>
                <w:szCs w:val="22"/>
              </w:rPr>
              <w:t xml:space="preserve">Position and Direction </w:t>
            </w:r>
          </w:p>
          <w:p w:rsidR="00181F70" w:rsidRPr="00BE0AB9" w:rsidRDefault="00181F70" w:rsidP="00BE0AB9">
            <w:pPr>
              <w:rPr>
                <w:rFonts w:ascii="Comic Sans MS" w:hAnsi="Comic Sans MS"/>
                <w:sz w:val="16"/>
                <w:szCs w:val="22"/>
              </w:rPr>
            </w:pPr>
            <w:r w:rsidRPr="00BE0AB9">
              <w:rPr>
                <w:rFonts w:ascii="Comic Sans MS" w:hAnsi="Comic Sans MS"/>
                <w:sz w:val="16"/>
                <w:szCs w:val="22"/>
              </w:rPr>
              <w:t>Time – o’clock, half past, 15 minute intervals, 5 minute intervals</w:t>
            </w:r>
          </w:p>
          <w:p w:rsidR="00181F70" w:rsidRPr="00BE0AB9" w:rsidRDefault="00181F70" w:rsidP="00BE0AB9">
            <w:pPr>
              <w:rPr>
                <w:rFonts w:ascii="Comic Sans MS" w:hAnsi="Comic Sans MS"/>
                <w:sz w:val="16"/>
                <w:szCs w:val="22"/>
              </w:rPr>
            </w:pPr>
            <w:r w:rsidRPr="00BE0AB9">
              <w:rPr>
                <w:rFonts w:ascii="Comic Sans MS" w:hAnsi="Comic Sans MS"/>
                <w:sz w:val="16"/>
                <w:szCs w:val="22"/>
              </w:rPr>
              <w:t>Reading Scales in divisions of 2,5,10.</w:t>
            </w:r>
          </w:p>
          <w:p w:rsidR="00181F70" w:rsidRPr="00BE0AB9" w:rsidRDefault="00181F70" w:rsidP="00BE0AB9">
            <w:pPr>
              <w:rPr>
                <w:rFonts w:ascii="Comic Sans MS" w:hAnsi="Comic Sans MS"/>
                <w:sz w:val="18"/>
                <w:szCs w:val="22"/>
              </w:rPr>
            </w:pPr>
            <w:r w:rsidRPr="00BE0AB9">
              <w:rPr>
                <w:rFonts w:ascii="Comic Sans MS" w:hAnsi="Comic Sans MS"/>
                <w:sz w:val="16"/>
                <w:szCs w:val="22"/>
              </w:rPr>
              <w:t>Solving word problems using the four operations (+, -, x, ÷)</w:t>
            </w:r>
          </w:p>
          <w:p w:rsidR="00181F70" w:rsidRDefault="00181F70" w:rsidP="00123028">
            <w:pPr>
              <w:pStyle w:val="Heading1"/>
              <w:jc w:val="left"/>
              <w:rPr>
                <w:b/>
                <w:sz w:val="20"/>
                <w:szCs w:val="20"/>
              </w:rPr>
            </w:pPr>
          </w:p>
        </w:tc>
        <w:tc>
          <w:tcPr>
            <w:tcW w:w="3402" w:type="dxa"/>
            <w:gridSpan w:val="3"/>
            <w:vMerge/>
          </w:tcPr>
          <w:p w:rsidR="00181F70" w:rsidRPr="00845E71" w:rsidRDefault="00181F70" w:rsidP="0074710C">
            <w:pPr>
              <w:jc w:val="center"/>
              <w:rPr>
                <w:rFonts w:ascii="Comic Sans MS" w:hAnsi="Comic Sans MS"/>
                <w:b/>
                <w:sz w:val="16"/>
                <w:szCs w:val="22"/>
                <w:u w:val="single"/>
              </w:rPr>
            </w:pPr>
          </w:p>
        </w:tc>
        <w:tc>
          <w:tcPr>
            <w:tcW w:w="6768" w:type="dxa"/>
            <w:gridSpan w:val="3"/>
            <w:vMerge/>
          </w:tcPr>
          <w:p w:rsidR="00181F70" w:rsidRDefault="00181F70" w:rsidP="00F1299E">
            <w:pPr>
              <w:pStyle w:val="Heading1"/>
              <w:rPr>
                <w:b/>
                <w:sz w:val="20"/>
                <w:szCs w:val="20"/>
              </w:rPr>
            </w:pPr>
          </w:p>
        </w:tc>
      </w:tr>
      <w:tr w:rsidR="00FA24F2" w:rsidRPr="000650C9" w:rsidTr="00CA3E8B">
        <w:tc>
          <w:tcPr>
            <w:tcW w:w="3987" w:type="dxa"/>
            <w:gridSpan w:val="2"/>
          </w:tcPr>
          <w:p w:rsidR="000650C9" w:rsidRPr="000650C9" w:rsidRDefault="00104C22" w:rsidP="000650C9">
            <w:pPr>
              <w:pStyle w:val="Heading1"/>
              <w:rPr>
                <w:b/>
                <w:sz w:val="20"/>
                <w:szCs w:val="20"/>
              </w:rPr>
            </w:pPr>
            <w:r>
              <w:rPr>
                <w:b/>
                <w:sz w:val="20"/>
                <w:szCs w:val="20"/>
              </w:rPr>
              <w:t>RE</w:t>
            </w:r>
          </w:p>
          <w:p w:rsidR="00375D4E" w:rsidRDefault="00F50F7C" w:rsidP="009C7AE0">
            <w:pPr>
              <w:rPr>
                <w:rFonts w:ascii="Comic Sans MS" w:hAnsi="Comic Sans MS"/>
                <w:sz w:val="16"/>
                <w:szCs w:val="21"/>
              </w:rPr>
            </w:pPr>
            <w:r>
              <w:rPr>
                <w:rFonts w:ascii="Comic Sans MS" w:hAnsi="Comic Sans MS"/>
                <w:sz w:val="16"/>
                <w:szCs w:val="21"/>
              </w:rPr>
              <w:t>We shall be celebrating St George’s Day on April 23</w:t>
            </w:r>
            <w:r w:rsidRPr="00F50F7C">
              <w:rPr>
                <w:rFonts w:ascii="Comic Sans MS" w:hAnsi="Comic Sans MS"/>
                <w:sz w:val="16"/>
                <w:szCs w:val="21"/>
                <w:vertAlign w:val="superscript"/>
              </w:rPr>
              <w:t>rd</w:t>
            </w:r>
            <w:r>
              <w:rPr>
                <w:rFonts w:ascii="Comic Sans MS" w:hAnsi="Comic Sans MS"/>
                <w:sz w:val="16"/>
                <w:szCs w:val="21"/>
              </w:rPr>
              <w:t xml:space="preserve"> by </w:t>
            </w:r>
            <w:r w:rsidR="00BE0AB9">
              <w:rPr>
                <w:rFonts w:ascii="Comic Sans MS" w:hAnsi="Comic Sans MS"/>
                <w:sz w:val="16"/>
                <w:szCs w:val="21"/>
              </w:rPr>
              <w:t>recounting the story and looking at various artistic representations</w:t>
            </w:r>
            <w:r w:rsidR="00CA3E8B">
              <w:rPr>
                <w:rFonts w:ascii="Comic Sans MS" w:hAnsi="Comic Sans MS"/>
                <w:sz w:val="16"/>
                <w:szCs w:val="21"/>
              </w:rPr>
              <w:t xml:space="preserve"> of St George and Dragons</w:t>
            </w:r>
            <w:r w:rsidR="00BE0AB9">
              <w:rPr>
                <w:rFonts w:ascii="Comic Sans MS" w:hAnsi="Comic Sans MS"/>
                <w:sz w:val="16"/>
                <w:szCs w:val="21"/>
              </w:rPr>
              <w:t>.</w:t>
            </w:r>
          </w:p>
          <w:p w:rsidR="00F03AA4" w:rsidRPr="00F50F7C" w:rsidRDefault="00991089" w:rsidP="00F03AA4">
            <w:pPr>
              <w:rPr>
                <w:rFonts w:ascii="Comic Sans MS" w:hAnsi="Comic Sans MS"/>
                <w:sz w:val="16"/>
                <w:szCs w:val="21"/>
              </w:rPr>
            </w:pPr>
            <w:r>
              <w:rPr>
                <w:noProof/>
                <w:lang w:eastAsia="en-GB"/>
              </w:rPr>
              <w:drawing>
                <wp:anchor distT="0" distB="0" distL="114300" distR="114300" simplePos="0" relativeHeight="251684864" behindDoc="1" locked="0" layoutInCell="1" allowOverlap="1" wp14:anchorId="36632819" wp14:editId="15061AC8">
                  <wp:simplePos x="0" y="0"/>
                  <wp:positionH relativeFrom="column">
                    <wp:posOffset>1846580</wp:posOffset>
                  </wp:positionH>
                  <wp:positionV relativeFrom="paragraph">
                    <wp:posOffset>31750</wp:posOffset>
                  </wp:positionV>
                  <wp:extent cx="520065" cy="389890"/>
                  <wp:effectExtent l="0" t="0" r="0" b="0"/>
                  <wp:wrapTight wrapText="bothSides">
                    <wp:wrapPolygon edited="0">
                      <wp:start x="0" y="0"/>
                      <wp:lineTo x="0" y="20052"/>
                      <wp:lineTo x="20571" y="20052"/>
                      <wp:lineTo x="20571" y="0"/>
                      <wp:lineTo x="0" y="0"/>
                    </wp:wrapPolygon>
                  </wp:wrapTight>
                  <wp:docPr id="15" name="Picture 15" descr="Image result for religious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religious stori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0065" cy="38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C41231">
              <w:rPr>
                <w:rFonts w:ascii="Comic Sans MS" w:hAnsi="Comic Sans MS"/>
                <w:sz w:val="16"/>
                <w:szCs w:val="21"/>
              </w:rPr>
              <w:t xml:space="preserve">Following on from this we will find out why some stories are special to us and our families and what stories and books are special to people with religions and special beliefs. </w:t>
            </w:r>
            <w:r w:rsidR="00F03AA4">
              <w:rPr>
                <w:rFonts w:ascii="Comic Sans MS" w:hAnsi="Comic Sans MS"/>
                <w:sz w:val="16"/>
                <w:szCs w:val="21"/>
              </w:rPr>
              <w:t>We will also think about the way that stories are used to tell us abou</w:t>
            </w:r>
            <w:r w:rsidR="006C01B5">
              <w:rPr>
                <w:rFonts w:ascii="Comic Sans MS" w:hAnsi="Comic Sans MS"/>
                <w:sz w:val="16"/>
                <w:szCs w:val="21"/>
              </w:rPr>
              <w:t>t</w:t>
            </w:r>
            <w:r w:rsidR="00F03AA4">
              <w:rPr>
                <w:rFonts w:ascii="Comic Sans MS" w:hAnsi="Comic Sans MS"/>
                <w:sz w:val="16"/>
                <w:szCs w:val="21"/>
              </w:rPr>
              <w:t xml:space="preserve"> the lives of special people.</w:t>
            </w:r>
          </w:p>
          <w:p w:rsidR="00E007E5" w:rsidRPr="00F50F7C" w:rsidRDefault="00E007E5" w:rsidP="00C41231">
            <w:pPr>
              <w:rPr>
                <w:rFonts w:ascii="Comic Sans MS" w:hAnsi="Comic Sans MS"/>
                <w:sz w:val="16"/>
                <w:szCs w:val="21"/>
              </w:rPr>
            </w:pPr>
          </w:p>
        </w:tc>
        <w:tc>
          <w:tcPr>
            <w:tcW w:w="3987" w:type="dxa"/>
            <w:gridSpan w:val="4"/>
          </w:tcPr>
          <w:p w:rsidR="002160F2" w:rsidRPr="000650C9" w:rsidRDefault="002160F2">
            <w:pPr>
              <w:pStyle w:val="Heading1"/>
              <w:rPr>
                <w:b/>
                <w:sz w:val="20"/>
                <w:szCs w:val="20"/>
              </w:rPr>
            </w:pPr>
            <w:r w:rsidRPr="000650C9">
              <w:rPr>
                <w:b/>
                <w:sz w:val="20"/>
                <w:szCs w:val="20"/>
              </w:rPr>
              <w:t>Music</w:t>
            </w:r>
            <w:r w:rsidR="00C97E13" w:rsidRPr="000650C9">
              <w:rPr>
                <w:b/>
                <w:sz w:val="20"/>
                <w:szCs w:val="20"/>
              </w:rPr>
              <w:t xml:space="preserve"> </w:t>
            </w:r>
          </w:p>
          <w:p w:rsidR="008A64CF" w:rsidRDefault="003F33C1" w:rsidP="009C7AE0">
            <w:pPr>
              <w:rPr>
                <w:rFonts w:ascii="Comic Sans MS" w:hAnsi="Comic Sans MS"/>
                <w:sz w:val="16"/>
                <w:szCs w:val="16"/>
              </w:rPr>
            </w:pPr>
            <w:r w:rsidRPr="00E007E5">
              <w:rPr>
                <w:rFonts w:ascii="Comic Sans MS" w:hAnsi="Comic Sans MS"/>
                <w:sz w:val="16"/>
                <w:szCs w:val="16"/>
              </w:rPr>
              <w:t xml:space="preserve">Y2 will be learning songs and taking part in the cluster schools Summer Music Festival. </w:t>
            </w:r>
          </w:p>
          <w:p w:rsidR="005D3DAF" w:rsidRPr="00E007E5" w:rsidRDefault="005D3DAF" w:rsidP="009C7AE0">
            <w:pPr>
              <w:rPr>
                <w:rFonts w:ascii="Comic Sans MS" w:hAnsi="Comic Sans MS"/>
                <w:sz w:val="16"/>
                <w:szCs w:val="16"/>
              </w:rPr>
            </w:pPr>
          </w:p>
          <w:p w:rsidR="00E007E5" w:rsidRPr="005D3DAF" w:rsidRDefault="00386F59" w:rsidP="009C7AE0">
            <w:pPr>
              <w:rPr>
                <w:rFonts w:ascii="Comic Sans MS" w:hAnsi="Comic Sans MS"/>
                <w:sz w:val="16"/>
                <w:szCs w:val="16"/>
              </w:rPr>
            </w:pPr>
            <w:r w:rsidRPr="00E007E5">
              <w:rPr>
                <w:noProof/>
                <w:sz w:val="16"/>
                <w:szCs w:val="16"/>
                <w:lang w:eastAsia="en-GB"/>
              </w:rPr>
              <w:drawing>
                <wp:anchor distT="0" distB="0" distL="114300" distR="114300" simplePos="0" relativeHeight="251661312" behindDoc="1" locked="0" layoutInCell="1" allowOverlap="1" wp14:anchorId="42ECC340" wp14:editId="100B337D">
                  <wp:simplePos x="0" y="0"/>
                  <wp:positionH relativeFrom="column">
                    <wp:posOffset>1405255</wp:posOffset>
                  </wp:positionH>
                  <wp:positionV relativeFrom="paragraph">
                    <wp:posOffset>564515</wp:posOffset>
                  </wp:positionV>
                  <wp:extent cx="847090" cy="480060"/>
                  <wp:effectExtent l="0" t="0" r="0" b="0"/>
                  <wp:wrapTight wrapText="bothSides">
                    <wp:wrapPolygon edited="0">
                      <wp:start x="0" y="0"/>
                      <wp:lineTo x="0" y="20571"/>
                      <wp:lineTo x="20888" y="20571"/>
                      <wp:lineTo x="20888" y="0"/>
                      <wp:lineTo x="0" y="0"/>
                    </wp:wrapPolygon>
                  </wp:wrapTight>
                  <wp:docPr id="3" name="Picture 3" descr="Image result for children sing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ren singing clip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709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CB5A04" w:rsidRPr="00E007E5">
              <w:rPr>
                <w:rFonts w:ascii="Comic Sans MS" w:hAnsi="Comic Sans MS"/>
                <w:sz w:val="16"/>
                <w:szCs w:val="16"/>
              </w:rPr>
              <w:t xml:space="preserve">Y1 </w:t>
            </w:r>
            <w:r w:rsidR="00E007E5" w:rsidRPr="00E007E5">
              <w:rPr>
                <w:rFonts w:ascii="Comic Sans MS" w:hAnsi="Comic Sans MS"/>
                <w:sz w:val="16"/>
                <w:szCs w:val="16"/>
              </w:rPr>
              <w:t>will be focussing on a song called ‘Your Imagination’. Follo</w:t>
            </w:r>
            <w:r w:rsidR="005D3DAF">
              <w:rPr>
                <w:rFonts w:ascii="Comic Sans MS" w:hAnsi="Comic Sans MS"/>
                <w:sz w:val="16"/>
                <w:szCs w:val="16"/>
              </w:rPr>
              <w:t xml:space="preserve">wing a step by step approach we will learn and </w:t>
            </w:r>
            <w:r w:rsidR="00E007E5" w:rsidRPr="00E007E5">
              <w:rPr>
                <w:rFonts w:ascii="Comic Sans MS" w:hAnsi="Comic Sans MS"/>
                <w:sz w:val="16"/>
                <w:szCs w:val="16"/>
              </w:rPr>
              <w:t>sing the song, listen to and appraise different types o</w:t>
            </w:r>
            <w:r w:rsidR="005D3DAF">
              <w:rPr>
                <w:rFonts w:ascii="Comic Sans MS" w:hAnsi="Comic Sans MS"/>
                <w:sz w:val="16"/>
                <w:szCs w:val="16"/>
              </w:rPr>
              <w:t>f music and will use percussion instruments</w:t>
            </w:r>
            <w:r w:rsidR="00E007E5" w:rsidRPr="00E007E5">
              <w:rPr>
                <w:rFonts w:ascii="Comic Sans MS" w:hAnsi="Comic Sans MS"/>
                <w:sz w:val="16"/>
                <w:szCs w:val="16"/>
              </w:rPr>
              <w:t>. We will use different techniques to make our own music.</w:t>
            </w:r>
          </w:p>
        </w:tc>
        <w:tc>
          <w:tcPr>
            <w:tcW w:w="3987" w:type="dxa"/>
            <w:gridSpan w:val="3"/>
          </w:tcPr>
          <w:p w:rsidR="00102688" w:rsidRDefault="00102688" w:rsidP="00102688">
            <w:pPr>
              <w:pStyle w:val="Heading4"/>
              <w:rPr>
                <w:b/>
                <w:szCs w:val="20"/>
              </w:rPr>
            </w:pPr>
            <w:r w:rsidRPr="000650C9">
              <w:rPr>
                <w:b/>
                <w:szCs w:val="20"/>
              </w:rPr>
              <w:t>Art</w:t>
            </w:r>
          </w:p>
          <w:p w:rsidR="00E438CA" w:rsidRPr="00BB17C9" w:rsidRDefault="00BB17C9" w:rsidP="00E438CA">
            <w:pPr>
              <w:rPr>
                <w:rFonts w:ascii="Comic Sans MS" w:hAnsi="Comic Sans MS"/>
                <w:sz w:val="16"/>
              </w:rPr>
            </w:pPr>
            <w:r>
              <w:rPr>
                <w:rFonts w:ascii="Comic Sans MS" w:hAnsi="Comic Sans MS"/>
                <w:sz w:val="16"/>
              </w:rPr>
              <w:t>Drawing skills and improving</w:t>
            </w:r>
            <w:r w:rsidR="00E438CA" w:rsidRPr="00BB17C9">
              <w:rPr>
                <w:rFonts w:ascii="Comic Sans MS" w:hAnsi="Comic Sans MS"/>
                <w:sz w:val="16"/>
              </w:rPr>
              <w:t xml:space="preserve"> drawings.</w:t>
            </w:r>
          </w:p>
          <w:p w:rsidR="00E438CA" w:rsidRPr="00BB17C9" w:rsidRDefault="00A92F93" w:rsidP="00E438CA">
            <w:pPr>
              <w:rPr>
                <w:rFonts w:ascii="Comic Sans MS" w:hAnsi="Comic Sans MS"/>
                <w:sz w:val="8"/>
                <w:szCs w:val="16"/>
              </w:rPr>
            </w:pPr>
            <w:r w:rsidRPr="00BB17C9">
              <w:rPr>
                <w:rFonts w:ascii="Comic Sans MS" w:hAnsi="Comic Sans MS"/>
                <w:sz w:val="16"/>
              </w:rPr>
              <w:t>Sculpture – Using clay to m</w:t>
            </w:r>
            <w:r w:rsidR="00E438CA" w:rsidRPr="00BB17C9">
              <w:rPr>
                <w:rFonts w:ascii="Comic Sans MS" w:hAnsi="Comic Sans MS"/>
                <w:sz w:val="16"/>
              </w:rPr>
              <w:t xml:space="preserve">ake own dragons </w:t>
            </w:r>
          </w:p>
          <w:p w:rsidR="00E438CA" w:rsidRPr="00E438CA" w:rsidRDefault="00E438CA" w:rsidP="00E438CA"/>
          <w:p w:rsidR="00102688" w:rsidRPr="0065588A" w:rsidRDefault="00102688" w:rsidP="00BB17C9">
            <w:pPr>
              <w:pStyle w:val="BodyText3"/>
              <w:rPr>
                <w:b/>
                <w:szCs w:val="21"/>
                <w:u w:val="single"/>
              </w:rPr>
            </w:pPr>
            <w:r w:rsidRPr="0065588A">
              <w:rPr>
                <w:b/>
                <w:szCs w:val="21"/>
                <w:u w:val="single"/>
              </w:rPr>
              <w:t>Design and Technology</w:t>
            </w:r>
            <w:bookmarkStart w:id="0" w:name="_GoBack"/>
            <w:bookmarkEnd w:id="0"/>
          </w:p>
          <w:p w:rsidR="00386F59" w:rsidRDefault="00386F59" w:rsidP="009C7AE0">
            <w:pPr>
              <w:pStyle w:val="BodyText3"/>
              <w:ind w:left="34"/>
              <w:jc w:val="left"/>
              <w:rPr>
                <w:sz w:val="16"/>
                <w:szCs w:val="21"/>
              </w:rPr>
            </w:pPr>
            <w:r>
              <w:rPr>
                <w:noProof/>
                <w:lang w:eastAsia="en-GB"/>
              </w:rPr>
              <w:drawing>
                <wp:anchor distT="0" distB="0" distL="114300" distR="114300" simplePos="0" relativeHeight="251680768" behindDoc="1" locked="0" layoutInCell="1" allowOverlap="1" wp14:anchorId="1822B1E8" wp14:editId="060FD5EB">
                  <wp:simplePos x="0" y="0"/>
                  <wp:positionH relativeFrom="column">
                    <wp:posOffset>1345565</wp:posOffset>
                  </wp:positionH>
                  <wp:positionV relativeFrom="paragraph">
                    <wp:posOffset>127000</wp:posOffset>
                  </wp:positionV>
                  <wp:extent cx="767715" cy="767715"/>
                  <wp:effectExtent l="0" t="0" r="0" b="0"/>
                  <wp:wrapTight wrapText="bothSides">
                    <wp:wrapPolygon edited="0">
                      <wp:start x="21600" y="21600"/>
                      <wp:lineTo x="21600" y="697"/>
                      <wp:lineTo x="697" y="697"/>
                      <wp:lineTo x="697" y="21600"/>
                      <wp:lineTo x="21600" y="21600"/>
                    </wp:wrapPolygon>
                  </wp:wrapTight>
                  <wp:docPr id="7" name="Picture 7" descr="Image result for dragon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ragon machin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0800000" flipV="1">
                            <a:off x="0" y="0"/>
                            <a:ext cx="767715"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147" w:rsidRDefault="00A92F93" w:rsidP="009C7AE0">
            <w:pPr>
              <w:pStyle w:val="BodyText3"/>
              <w:ind w:left="34"/>
              <w:jc w:val="left"/>
              <w:rPr>
                <w:sz w:val="16"/>
                <w:szCs w:val="21"/>
              </w:rPr>
            </w:pPr>
            <w:r w:rsidRPr="00BB17C9">
              <w:rPr>
                <w:sz w:val="16"/>
                <w:szCs w:val="21"/>
              </w:rPr>
              <w:t>Design own dragon machine.</w:t>
            </w:r>
          </w:p>
          <w:p w:rsidR="00D33177" w:rsidRDefault="00D33177" w:rsidP="009C7AE0">
            <w:pPr>
              <w:pStyle w:val="BodyText3"/>
              <w:ind w:left="34"/>
              <w:jc w:val="left"/>
              <w:rPr>
                <w:sz w:val="16"/>
                <w:szCs w:val="21"/>
              </w:rPr>
            </w:pPr>
          </w:p>
          <w:p w:rsidR="00BB17C9" w:rsidRDefault="00BB17C9" w:rsidP="009C7AE0">
            <w:pPr>
              <w:pStyle w:val="BodyText3"/>
              <w:ind w:left="34"/>
              <w:jc w:val="left"/>
              <w:rPr>
                <w:sz w:val="16"/>
                <w:szCs w:val="21"/>
              </w:rPr>
            </w:pPr>
          </w:p>
          <w:p w:rsidR="00BB17C9" w:rsidRPr="00614147" w:rsidRDefault="00BB17C9" w:rsidP="009C7AE0">
            <w:pPr>
              <w:pStyle w:val="BodyText3"/>
              <w:ind w:left="34"/>
              <w:jc w:val="left"/>
              <w:rPr>
                <w:szCs w:val="21"/>
              </w:rPr>
            </w:pPr>
          </w:p>
        </w:tc>
        <w:tc>
          <w:tcPr>
            <w:tcW w:w="3987" w:type="dxa"/>
          </w:tcPr>
          <w:p w:rsidR="00D13C8A" w:rsidRPr="00D13C8A" w:rsidRDefault="004A4841" w:rsidP="00D13C8A">
            <w:pPr>
              <w:jc w:val="center"/>
              <w:rPr>
                <w:rFonts w:ascii="Comic Sans MS" w:hAnsi="Comic Sans MS"/>
                <w:sz w:val="20"/>
                <w:szCs w:val="22"/>
              </w:rPr>
            </w:pPr>
            <w:r w:rsidRPr="000650C9">
              <w:rPr>
                <w:rFonts w:ascii="Comic Sans MS" w:hAnsi="Comic Sans MS"/>
                <w:sz w:val="22"/>
                <w:szCs w:val="22"/>
              </w:rPr>
              <w:t xml:space="preserve"> </w:t>
            </w:r>
            <w:r w:rsidR="002D7BE9">
              <w:rPr>
                <w:rFonts w:ascii="Comic Sans MS" w:hAnsi="Comic Sans MS"/>
                <w:b/>
                <w:sz w:val="20"/>
                <w:szCs w:val="22"/>
                <w:u w:val="single"/>
              </w:rPr>
              <w:t>Geog</w:t>
            </w:r>
            <w:r w:rsidR="00D13C8A">
              <w:rPr>
                <w:rFonts w:ascii="Comic Sans MS" w:hAnsi="Comic Sans MS"/>
                <w:b/>
                <w:sz w:val="20"/>
                <w:szCs w:val="22"/>
                <w:u w:val="single"/>
              </w:rPr>
              <w:t>raphy</w:t>
            </w:r>
          </w:p>
          <w:p w:rsidR="002D7BE9" w:rsidRPr="00CB5A04" w:rsidRDefault="005D3DAF" w:rsidP="00CB5A04">
            <w:pPr>
              <w:rPr>
                <w:rFonts w:ascii="Comic Sans MS" w:hAnsi="Comic Sans MS" w:cs="Frutiger-Light"/>
                <w:sz w:val="16"/>
                <w:szCs w:val="16"/>
              </w:rPr>
            </w:pPr>
            <w:r>
              <w:rPr>
                <w:noProof/>
                <w:lang w:eastAsia="en-GB"/>
              </w:rPr>
              <w:drawing>
                <wp:anchor distT="0" distB="0" distL="114300" distR="114300" simplePos="0" relativeHeight="251681792" behindDoc="1" locked="0" layoutInCell="1" allowOverlap="1" wp14:anchorId="6B1F0FB9" wp14:editId="21AB16D5">
                  <wp:simplePos x="0" y="0"/>
                  <wp:positionH relativeFrom="column">
                    <wp:posOffset>1332865</wp:posOffset>
                  </wp:positionH>
                  <wp:positionV relativeFrom="paragraph">
                    <wp:posOffset>-45085</wp:posOffset>
                  </wp:positionV>
                  <wp:extent cx="896620" cy="1031875"/>
                  <wp:effectExtent l="0" t="0" r="0" b="0"/>
                  <wp:wrapTight wrapText="bothSides">
                    <wp:wrapPolygon edited="0">
                      <wp:start x="0" y="0"/>
                      <wp:lineTo x="0" y="21135"/>
                      <wp:lineTo x="21110" y="21135"/>
                      <wp:lineTo x="21110" y="0"/>
                      <wp:lineTo x="0" y="0"/>
                    </wp:wrapPolygon>
                  </wp:wrapTight>
                  <wp:docPr id="8" name="Picture 8" descr="Image result for uk countrie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uk countries ma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6620"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3C8A" w:rsidRPr="00CB5A04">
              <w:rPr>
                <w:rFonts w:ascii="Comic Sans MS" w:hAnsi="Comic Sans MS" w:cs="Frutiger-Light"/>
                <w:sz w:val="16"/>
                <w:szCs w:val="16"/>
              </w:rPr>
              <w:t xml:space="preserve">We will be naming and locating the </w:t>
            </w:r>
            <w:r w:rsidR="00CB5A04" w:rsidRPr="00CB5A04">
              <w:rPr>
                <w:rFonts w:ascii="Comic Sans MS" w:hAnsi="Comic Sans MS" w:cs="Frutiger-Light"/>
                <w:sz w:val="16"/>
                <w:szCs w:val="16"/>
              </w:rPr>
              <w:t>4 countries</w:t>
            </w:r>
            <w:r w:rsidR="00D13C8A" w:rsidRPr="00CB5A04">
              <w:rPr>
                <w:rFonts w:ascii="Comic Sans MS" w:hAnsi="Comic Sans MS" w:cs="Frutiger-Light"/>
                <w:sz w:val="16"/>
                <w:szCs w:val="16"/>
              </w:rPr>
              <w:t xml:space="preserve"> of the </w:t>
            </w:r>
            <w:r w:rsidR="00CB5A04" w:rsidRPr="00CB5A04">
              <w:rPr>
                <w:rFonts w:ascii="Comic Sans MS" w:hAnsi="Comic Sans MS" w:cs="Frutiger-Light"/>
                <w:sz w:val="16"/>
                <w:szCs w:val="16"/>
              </w:rPr>
              <w:t>UK</w:t>
            </w:r>
            <w:r w:rsidR="00D13C8A" w:rsidRPr="00CB5A04">
              <w:rPr>
                <w:rFonts w:ascii="Comic Sans MS" w:hAnsi="Comic Sans MS" w:cs="Frutiger-Light"/>
                <w:sz w:val="16"/>
                <w:szCs w:val="16"/>
              </w:rPr>
              <w:t xml:space="preserve"> and their capitals</w:t>
            </w:r>
            <w:r w:rsidR="00CB5A04" w:rsidRPr="00CB5A04">
              <w:rPr>
                <w:rFonts w:ascii="Comic Sans MS" w:hAnsi="Comic Sans MS" w:cs="Frutiger-Light"/>
                <w:sz w:val="16"/>
                <w:szCs w:val="16"/>
              </w:rPr>
              <w:t>. Whilst studying maps we will try to understand he difference between human and physical features on maps, atlases, globes and satellite pictures.  We will make our own maps</w:t>
            </w:r>
            <w:r w:rsidR="00D13C8A" w:rsidRPr="00CB5A04">
              <w:rPr>
                <w:rFonts w:ascii="Comic Sans MS" w:hAnsi="Comic Sans MS" w:cs="Frutiger-Light"/>
                <w:sz w:val="16"/>
                <w:szCs w:val="16"/>
              </w:rPr>
              <w:tab/>
            </w:r>
            <w:r w:rsidR="00CB5A04" w:rsidRPr="00CB5A04">
              <w:rPr>
                <w:rFonts w:ascii="Comic Sans MS" w:hAnsi="Comic Sans MS" w:cs="Frutiger-Light"/>
                <w:sz w:val="16"/>
                <w:szCs w:val="16"/>
              </w:rPr>
              <w:t>and use keys to help you read them.</w:t>
            </w:r>
            <w:r w:rsidR="001A50B1">
              <w:rPr>
                <w:noProof/>
                <w:lang w:eastAsia="en-GB"/>
              </w:rPr>
              <w:t xml:space="preserve"> </w:t>
            </w:r>
          </w:p>
        </w:tc>
      </w:tr>
    </w:tbl>
    <w:p w:rsidR="00094F31" w:rsidRDefault="00094F31" w:rsidP="00094F31">
      <w:pPr>
        <w:rPr>
          <w:noProof/>
        </w:rPr>
      </w:pPr>
    </w:p>
    <w:sectPr w:rsidR="00094F31" w:rsidSect="0054135E">
      <w:pgSz w:w="16838" w:h="11906" w:orient="landscape" w:code="9"/>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098CFA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D32326"/>
    <w:multiLevelType w:val="hybridMultilevel"/>
    <w:tmpl w:val="35824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84C45"/>
    <w:multiLevelType w:val="singleLevel"/>
    <w:tmpl w:val="217A8F00"/>
    <w:lvl w:ilvl="0">
      <w:start w:val="1"/>
      <w:numFmt w:val="lowerLetter"/>
      <w:lvlText w:val="%1)"/>
      <w:lvlJc w:val="left"/>
      <w:pPr>
        <w:tabs>
          <w:tab w:val="num" w:pos="360"/>
        </w:tabs>
        <w:ind w:left="360" w:hanging="360"/>
      </w:pPr>
      <w:rPr>
        <w:rFonts w:hint="default"/>
      </w:rPr>
    </w:lvl>
  </w:abstractNum>
  <w:abstractNum w:abstractNumId="3">
    <w:nsid w:val="1F8A20BA"/>
    <w:multiLevelType w:val="hybridMultilevel"/>
    <w:tmpl w:val="94AA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B95220"/>
    <w:multiLevelType w:val="hybridMultilevel"/>
    <w:tmpl w:val="B76663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36D95B0E"/>
    <w:multiLevelType w:val="hybridMultilevel"/>
    <w:tmpl w:val="D2E4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E154AE"/>
    <w:multiLevelType w:val="hybridMultilevel"/>
    <w:tmpl w:val="D2DE2DCE"/>
    <w:lvl w:ilvl="0" w:tplc="033A468E">
      <w:start w:val="1"/>
      <w:numFmt w:val="bullet"/>
      <w:lvlText w:val=""/>
      <w:lvlJc w:val="left"/>
      <w:pPr>
        <w:tabs>
          <w:tab w:val="num" w:pos="284"/>
        </w:tabs>
        <w:ind w:left="284" w:hanging="284"/>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Symbol"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Symbol"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Symbol"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7">
    <w:nsid w:val="546D2916"/>
    <w:multiLevelType w:val="hybridMultilevel"/>
    <w:tmpl w:val="D1FC4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C323E3E"/>
    <w:multiLevelType w:val="hybridMultilevel"/>
    <w:tmpl w:val="BB2C0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8D46077"/>
    <w:multiLevelType w:val="hybridMultilevel"/>
    <w:tmpl w:val="E070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9"/>
  </w:num>
  <w:num w:numId="7">
    <w:abstractNumId w:val="7"/>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BAF"/>
    <w:rsid w:val="00005AA2"/>
    <w:rsid w:val="000076B1"/>
    <w:rsid w:val="0002317A"/>
    <w:rsid w:val="00032638"/>
    <w:rsid w:val="000515C3"/>
    <w:rsid w:val="00060127"/>
    <w:rsid w:val="000644EC"/>
    <w:rsid w:val="000650C9"/>
    <w:rsid w:val="00094F31"/>
    <w:rsid w:val="000C5380"/>
    <w:rsid w:val="000D61D9"/>
    <w:rsid w:val="00101A47"/>
    <w:rsid w:val="00102688"/>
    <w:rsid w:val="00104C22"/>
    <w:rsid w:val="001178EC"/>
    <w:rsid w:val="00120673"/>
    <w:rsid w:val="00123028"/>
    <w:rsid w:val="00127736"/>
    <w:rsid w:val="00127EFB"/>
    <w:rsid w:val="0016452E"/>
    <w:rsid w:val="00181F70"/>
    <w:rsid w:val="001A24F1"/>
    <w:rsid w:val="001A50B1"/>
    <w:rsid w:val="001C160D"/>
    <w:rsid w:val="001D1248"/>
    <w:rsid w:val="00204EE0"/>
    <w:rsid w:val="002160F2"/>
    <w:rsid w:val="00216A2A"/>
    <w:rsid w:val="00217A8A"/>
    <w:rsid w:val="00224D5A"/>
    <w:rsid w:val="002535DF"/>
    <w:rsid w:val="0027341B"/>
    <w:rsid w:val="00284FF4"/>
    <w:rsid w:val="002C3880"/>
    <w:rsid w:val="002C45CB"/>
    <w:rsid w:val="002D7BE9"/>
    <w:rsid w:val="002E6F44"/>
    <w:rsid w:val="002F19D8"/>
    <w:rsid w:val="00303576"/>
    <w:rsid w:val="00332CCB"/>
    <w:rsid w:val="00333977"/>
    <w:rsid w:val="00355F26"/>
    <w:rsid w:val="00375D4E"/>
    <w:rsid w:val="00386F59"/>
    <w:rsid w:val="003B32BA"/>
    <w:rsid w:val="003D0AF2"/>
    <w:rsid w:val="003D3E78"/>
    <w:rsid w:val="003F040D"/>
    <w:rsid w:val="003F33C1"/>
    <w:rsid w:val="00403A60"/>
    <w:rsid w:val="00425B54"/>
    <w:rsid w:val="00430FE2"/>
    <w:rsid w:val="00441347"/>
    <w:rsid w:val="0044344E"/>
    <w:rsid w:val="00453E3E"/>
    <w:rsid w:val="00464956"/>
    <w:rsid w:val="00477351"/>
    <w:rsid w:val="0047757C"/>
    <w:rsid w:val="00487D85"/>
    <w:rsid w:val="00493A9C"/>
    <w:rsid w:val="004A4841"/>
    <w:rsid w:val="004A54DB"/>
    <w:rsid w:val="004A5AF7"/>
    <w:rsid w:val="004E62AA"/>
    <w:rsid w:val="004F7ABC"/>
    <w:rsid w:val="00534D7F"/>
    <w:rsid w:val="0054135E"/>
    <w:rsid w:val="0054434B"/>
    <w:rsid w:val="0055142A"/>
    <w:rsid w:val="00590DE7"/>
    <w:rsid w:val="005926C5"/>
    <w:rsid w:val="005951D1"/>
    <w:rsid w:val="005A29BB"/>
    <w:rsid w:val="005B3D25"/>
    <w:rsid w:val="005D0B3A"/>
    <w:rsid w:val="005D3DAF"/>
    <w:rsid w:val="005D6D4E"/>
    <w:rsid w:val="005E537F"/>
    <w:rsid w:val="00614147"/>
    <w:rsid w:val="00614CFC"/>
    <w:rsid w:val="00621872"/>
    <w:rsid w:val="00650BAF"/>
    <w:rsid w:val="0065588A"/>
    <w:rsid w:val="006A052F"/>
    <w:rsid w:val="006B7BAF"/>
    <w:rsid w:val="006C01B5"/>
    <w:rsid w:val="006C7A48"/>
    <w:rsid w:val="006D3893"/>
    <w:rsid w:val="006D60C7"/>
    <w:rsid w:val="006F7641"/>
    <w:rsid w:val="00716770"/>
    <w:rsid w:val="00720F45"/>
    <w:rsid w:val="00732CFF"/>
    <w:rsid w:val="00734D43"/>
    <w:rsid w:val="00742E96"/>
    <w:rsid w:val="0074710C"/>
    <w:rsid w:val="00755133"/>
    <w:rsid w:val="00766774"/>
    <w:rsid w:val="0077147C"/>
    <w:rsid w:val="007D4446"/>
    <w:rsid w:val="007F1874"/>
    <w:rsid w:val="007F2035"/>
    <w:rsid w:val="00807655"/>
    <w:rsid w:val="00821627"/>
    <w:rsid w:val="00824915"/>
    <w:rsid w:val="008376B8"/>
    <w:rsid w:val="00843E5D"/>
    <w:rsid w:val="00845E71"/>
    <w:rsid w:val="00855346"/>
    <w:rsid w:val="00860837"/>
    <w:rsid w:val="00867B92"/>
    <w:rsid w:val="00881795"/>
    <w:rsid w:val="008A64CF"/>
    <w:rsid w:val="008B3010"/>
    <w:rsid w:val="008C37FF"/>
    <w:rsid w:val="008E194F"/>
    <w:rsid w:val="008F627C"/>
    <w:rsid w:val="0090678F"/>
    <w:rsid w:val="009129DA"/>
    <w:rsid w:val="009466F0"/>
    <w:rsid w:val="00947A58"/>
    <w:rsid w:val="009538FC"/>
    <w:rsid w:val="0096104A"/>
    <w:rsid w:val="00964D53"/>
    <w:rsid w:val="00970457"/>
    <w:rsid w:val="00982BD5"/>
    <w:rsid w:val="00991089"/>
    <w:rsid w:val="009C1F59"/>
    <w:rsid w:val="009C7AE0"/>
    <w:rsid w:val="009D54E0"/>
    <w:rsid w:val="00A025E4"/>
    <w:rsid w:val="00A25F7E"/>
    <w:rsid w:val="00A731CE"/>
    <w:rsid w:val="00A75149"/>
    <w:rsid w:val="00A75D9D"/>
    <w:rsid w:val="00A80222"/>
    <w:rsid w:val="00A92F93"/>
    <w:rsid w:val="00AD4911"/>
    <w:rsid w:val="00AD5F6E"/>
    <w:rsid w:val="00AE6C81"/>
    <w:rsid w:val="00AE766E"/>
    <w:rsid w:val="00B1385C"/>
    <w:rsid w:val="00B20984"/>
    <w:rsid w:val="00B26385"/>
    <w:rsid w:val="00B351BF"/>
    <w:rsid w:val="00B75595"/>
    <w:rsid w:val="00B80E13"/>
    <w:rsid w:val="00B961B2"/>
    <w:rsid w:val="00BB17C9"/>
    <w:rsid w:val="00BB2F31"/>
    <w:rsid w:val="00BB51C6"/>
    <w:rsid w:val="00BC3A2F"/>
    <w:rsid w:val="00BD0638"/>
    <w:rsid w:val="00BE0AB9"/>
    <w:rsid w:val="00BE301D"/>
    <w:rsid w:val="00C1293F"/>
    <w:rsid w:val="00C17695"/>
    <w:rsid w:val="00C31875"/>
    <w:rsid w:val="00C41231"/>
    <w:rsid w:val="00C531B3"/>
    <w:rsid w:val="00C75AE9"/>
    <w:rsid w:val="00C77447"/>
    <w:rsid w:val="00C81438"/>
    <w:rsid w:val="00C8474B"/>
    <w:rsid w:val="00C97E13"/>
    <w:rsid w:val="00CA3E8B"/>
    <w:rsid w:val="00CB5A04"/>
    <w:rsid w:val="00CE0DF4"/>
    <w:rsid w:val="00D13C8A"/>
    <w:rsid w:val="00D217AF"/>
    <w:rsid w:val="00D24174"/>
    <w:rsid w:val="00D33177"/>
    <w:rsid w:val="00D71F9E"/>
    <w:rsid w:val="00D776BF"/>
    <w:rsid w:val="00DB38BB"/>
    <w:rsid w:val="00E007E5"/>
    <w:rsid w:val="00E05F4D"/>
    <w:rsid w:val="00E34A68"/>
    <w:rsid w:val="00E37A09"/>
    <w:rsid w:val="00E438CA"/>
    <w:rsid w:val="00E60E03"/>
    <w:rsid w:val="00E63940"/>
    <w:rsid w:val="00E71DEA"/>
    <w:rsid w:val="00EA4924"/>
    <w:rsid w:val="00EB605A"/>
    <w:rsid w:val="00EC080F"/>
    <w:rsid w:val="00EE1AD3"/>
    <w:rsid w:val="00F03AA4"/>
    <w:rsid w:val="00F1299E"/>
    <w:rsid w:val="00F15992"/>
    <w:rsid w:val="00F16EF4"/>
    <w:rsid w:val="00F2467B"/>
    <w:rsid w:val="00F3781B"/>
    <w:rsid w:val="00F4340C"/>
    <w:rsid w:val="00F50F7C"/>
    <w:rsid w:val="00F716E8"/>
    <w:rsid w:val="00F82891"/>
    <w:rsid w:val="00F97ED0"/>
    <w:rsid w:val="00FA24F2"/>
    <w:rsid w:val="00FD0D85"/>
    <w:rsid w:val="00FD4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omic Sans MS" w:hAnsi="Comic Sans MS"/>
      <w:sz w:val="32"/>
      <w:u w:val="single"/>
    </w:rPr>
  </w:style>
  <w:style w:type="paragraph" w:styleId="Heading2">
    <w:name w:val="heading 2"/>
    <w:basedOn w:val="Normal"/>
    <w:next w:val="Normal"/>
    <w:qFormat/>
    <w:pPr>
      <w:keepNext/>
      <w:jc w:val="center"/>
      <w:outlineLvl w:val="1"/>
    </w:pPr>
    <w:rPr>
      <w:rFonts w:ascii="Comic Sans MS" w:hAnsi="Comic Sans MS"/>
      <w:b/>
      <w:bCs/>
      <w:sz w:val="36"/>
      <w:u w:val="single"/>
    </w:rPr>
  </w:style>
  <w:style w:type="paragraph" w:styleId="Heading3">
    <w:name w:val="heading 3"/>
    <w:basedOn w:val="Normal"/>
    <w:next w:val="Normal"/>
    <w:qFormat/>
    <w:pPr>
      <w:keepNext/>
      <w:jc w:val="center"/>
      <w:outlineLvl w:val="2"/>
    </w:pPr>
    <w:rPr>
      <w:rFonts w:ascii="Comic Sans MS" w:hAnsi="Comic Sans MS"/>
      <w:sz w:val="28"/>
      <w:u w:val="single"/>
    </w:rPr>
  </w:style>
  <w:style w:type="paragraph" w:styleId="Heading4">
    <w:name w:val="heading 4"/>
    <w:basedOn w:val="Normal"/>
    <w:next w:val="Normal"/>
    <w:qFormat/>
    <w:pPr>
      <w:keepNext/>
      <w:jc w:val="center"/>
      <w:outlineLvl w:val="3"/>
    </w:pPr>
    <w:rPr>
      <w:rFonts w:ascii="Comic Sans MS" w:hAnsi="Comic Sans MS"/>
      <w:sz w:val="2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omic Sans MS" w:hAnsi="Comic Sans MS"/>
      <w:sz w:val="32"/>
    </w:rPr>
  </w:style>
  <w:style w:type="character" w:styleId="Hyperlink">
    <w:name w:val="Hyperlink"/>
    <w:rPr>
      <w:color w:val="0000FF"/>
      <w:u w:val="single"/>
    </w:rPr>
  </w:style>
  <w:style w:type="paragraph" w:styleId="BodyText2">
    <w:name w:val="Body Text 2"/>
    <w:basedOn w:val="Normal"/>
    <w:pPr>
      <w:jc w:val="center"/>
    </w:pPr>
    <w:rPr>
      <w:rFonts w:ascii="Comic Sans MS" w:hAnsi="Comic Sans MS"/>
      <w:sz w:val="28"/>
    </w:rPr>
  </w:style>
  <w:style w:type="paragraph" w:styleId="BodyText3">
    <w:name w:val="Body Text 3"/>
    <w:basedOn w:val="Normal"/>
    <w:pPr>
      <w:jc w:val="center"/>
    </w:pPr>
    <w:rPr>
      <w:rFonts w:ascii="Comic Sans MS" w:hAnsi="Comic Sans MS"/>
      <w:sz w:val="20"/>
      <w:szCs w:val="28"/>
    </w:rPr>
  </w:style>
  <w:style w:type="paragraph" w:styleId="BalloonText">
    <w:name w:val="Balloon Text"/>
    <w:basedOn w:val="Normal"/>
    <w:semiHidden/>
    <w:rsid w:val="00464956"/>
    <w:rPr>
      <w:rFonts w:ascii="Tahoma" w:hAnsi="Tahoma" w:cs="Tahoma"/>
      <w:sz w:val="16"/>
      <w:szCs w:val="16"/>
    </w:rPr>
  </w:style>
  <w:style w:type="paragraph" w:styleId="ListParagraph">
    <w:name w:val="List Paragraph"/>
    <w:basedOn w:val="Normal"/>
    <w:uiPriority w:val="34"/>
    <w:qFormat/>
    <w:rsid w:val="00005AA2"/>
    <w:pPr>
      <w:ind w:left="720"/>
      <w:contextualSpacing/>
    </w:pPr>
  </w:style>
  <w:style w:type="paragraph" w:styleId="ListBullet">
    <w:name w:val="List Bullet"/>
    <w:basedOn w:val="Normal"/>
    <w:uiPriority w:val="99"/>
    <w:unhideWhenUsed/>
    <w:rsid w:val="00807655"/>
    <w:pPr>
      <w:numPr>
        <w:numId w:val="8"/>
      </w:numPr>
      <w:contextualSpacing/>
    </w:pPr>
  </w:style>
  <w:style w:type="character" w:customStyle="1" w:styleId="Unknown3">
    <w:name w:val="Unknown 3"/>
    <w:semiHidden/>
    <w:rsid w:val="00C77447"/>
    <w:rPr>
      <w:rFonts w:ascii="Helvetica" w:eastAsia="ヒラギノ角ゴ Pro W3" w:hAnsi="Helvetica" w:cs="Helvetica" w:hint="default"/>
      <w:b w:val="0"/>
      <w:bCs w:val="0"/>
      <w:i w:val="0"/>
      <w:iCs w:val="0"/>
      <w:caps w:val="0"/>
      <w:smallCaps w:val="0"/>
      <w:strike w:val="0"/>
      <w:dstrike w:val="0"/>
      <w:vanish w:val="0"/>
      <w:webHidden w:val="0"/>
      <w:color w:val="000000"/>
      <w:spacing w:val="0"/>
      <w:kern w:val="0"/>
      <w:position w:val="0"/>
      <w:sz w:val="20"/>
      <w:u w:val="none"/>
      <w:effect w:val="none"/>
      <w:vertAlign w:val="baseline"/>
      <w:lang w:val="en-US"/>
      <w:specVanish w:val="0"/>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Default">
    <w:name w:val="Default"/>
    <w:rsid w:val="002D7BE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omic Sans MS" w:hAnsi="Comic Sans MS"/>
      <w:sz w:val="32"/>
      <w:u w:val="single"/>
    </w:rPr>
  </w:style>
  <w:style w:type="paragraph" w:styleId="Heading2">
    <w:name w:val="heading 2"/>
    <w:basedOn w:val="Normal"/>
    <w:next w:val="Normal"/>
    <w:qFormat/>
    <w:pPr>
      <w:keepNext/>
      <w:jc w:val="center"/>
      <w:outlineLvl w:val="1"/>
    </w:pPr>
    <w:rPr>
      <w:rFonts w:ascii="Comic Sans MS" w:hAnsi="Comic Sans MS"/>
      <w:b/>
      <w:bCs/>
      <w:sz w:val="36"/>
      <w:u w:val="single"/>
    </w:rPr>
  </w:style>
  <w:style w:type="paragraph" w:styleId="Heading3">
    <w:name w:val="heading 3"/>
    <w:basedOn w:val="Normal"/>
    <w:next w:val="Normal"/>
    <w:qFormat/>
    <w:pPr>
      <w:keepNext/>
      <w:jc w:val="center"/>
      <w:outlineLvl w:val="2"/>
    </w:pPr>
    <w:rPr>
      <w:rFonts w:ascii="Comic Sans MS" w:hAnsi="Comic Sans MS"/>
      <w:sz w:val="28"/>
      <w:u w:val="single"/>
    </w:rPr>
  </w:style>
  <w:style w:type="paragraph" w:styleId="Heading4">
    <w:name w:val="heading 4"/>
    <w:basedOn w:val="Normal"/>
    <w:next w:val="Normal"/>
    <w:qFormat/>
    <w:pPr>
      <w:keepNext/>
      <w:jc w:val="center"/>
      <w:outlineLvl w:val="3"/>
    </w:pPr>
    <w:rPr>
      <w:rFonts w:ascii="Comic Sans MS" w:hAnsi="Comic Sans MS"/>
      <w:sz w:val="2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omic Sans MS" w:hAnsi="Comic Sans MS"/>
      <w:sz w:val="32"/>
    </w:rPr>
  </w:style>
  <w:style w:type="character" w:styleId="Hyperlink">
    <w:name w:val="Hyperlink"/>
    <w:rPr>
      <w:color w:val="0000FF"/>
      <w:u w:val="single"/>
    </w:rPr>
  </w:style>
  <w:style w:type="paragraph" w:styleId="BodyText2">
    <w:name w:val="Body Text 2"/>
    <w:basedOn w:val="Normal"/>
    <w:pPr>
      <w:jc w:val="center"/>
    </w:pPr>
    <w:rPr>
      <w:rFonts w:ascii="Comic Sans MS" w:hAnsi="Comic Sans MS"/>
      <w:sz w:val="28"/>
    </w:rPr>
  </w:style>
  <w:style w:type="paragraph" w:styleId="BodyText3">
    <w:name w:val="Body Text 3"/>
    <w:basedOn w:val="Normal"/>
    <w:pPr>
      <w:jc w:val="center"/>
    </w:pPr>
    <w:rPr>
      <w:rFonts w:ascii="Comic Sans MS" w:hAnsi="Comic Sans MS"/>
      <w:sz w:val="20"/>
      <w:szCs w:val="28"/>
    </w:rPr>
  </w:style>
  <w:style w:type="paragraph" w:styleId="BalloonText">
    <w:name w:val="Balloon Text"/>
    <w:basedOn w:val="Normal"/>
    <w:semiHidden/>
    <w:rsid w:val="00464956"/>
    <w:rPr>
      <w:rFonts w:ascii="Tahoma" w:hAnsi="Tahoma" w:cs="Tahoma"/>
      <w:sz w:val="16"/>
      <w:szCs w:val="16"/>
    </w:rPr>
  </w:style>
  <w:style w:type="paragraph" w:styleId="ListParagraph">
    <w:name w:val="List Paragraph"/>
    <w:basedOn w:val="Normal"/>
    <w:uiPriority w:val="34"/>
    <w:qFormat/>
    <w:rsid w:val="00005AA2"/>
    <w:pPr>
      <w:ind w:left="720"/>
      <w:contextualSpacing/>
    </w:pPr>
  </w:style>
  <w:style w:type="paragraph" w:styleId="ListBullet">
    <w:name w:val="List Bullet"/>
    <w:basedOn w:val="Normal"/>
    <w:uiPriority w:val="99"/>
    <w:unhideWhenUsed/>
    <w:rsid w:val="00807655"/>
    <w:pPr>
      <w:numPr>
        <w:numId w:val="8"/>
      </w:numPr>
      <w:contextualSpacing/>
    </w:pPr>
  </w:style>
  <w:style w:type="character" w:customStyle="1" w:styleId="Unknown3">
    <w:name w:val="Unknown 3"/>
    <w:semiHidden/>
    <w:rsid w:val="00C77447"/>
    <w:rPr>
      <w:rFonts w:ascii="Helvetica" w:eastAsia="ヒラギノ角ゴ Pro W3" w:hAnsi="Helvetica" w:cs="Helvetica" w:hint="default"/>
      <w:b w:val="0"/>
      <w:bCs w:val="0"/>
      <w:i w:val="0"/>
      <w:iCs w:val="0"/>
      <w:caps w:val="0"/>
      <w:smallCaps w:val="0"/>
      <w:strike w:val="0"/>
      <w:dstrike w:val="0"/>
      <w:vanish w:val="0"/>
      <w:webHidden w:val="0"/>
      <w:color w:val="000000"/>
      <w:spacing w:val="0"/>
      <w:kern w:val="0"/>
      <w:position w:val="0"/>
      <w:sz w:val="20"/>
      <w:u w:val="none"/>
      <w:effect w:val="none"/>
      <w:vertAlign w:val="baseline"/>
      <w:lang w:val="en-US"/>
      <w:specVanish w:val="0"/>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Default">
    <w:name w:val="Default"/>
    <w:rsid w:val="002D7BE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166985">
      <w:bodyDiv w:val="1"/>
      <w:marLeft w:val="0"/>
      <w:marRight w:val="0"/>
      <w:marTop w:val="0"/>
      <w:marBottom w:val="0"/>
      <w:divBdr>
        <w:top w:val="none" w:sz="0" w:space="0" w:color="auto"/>
        <w:left w:val="none" w:sz="0" w:space="0" w:color="auto"/>
        <w:bottom w:val="none" w:sz="0" w:space="0" w:color="auto"/>
        <w:right w:val="none" w:sz="0" w:space="0" w:color="auto"/>
      </w:divBdr>
    </w:div>
    <w:div w:id="167603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gif"/><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BF655-1170-43A1-ACCA-C8C7DAC04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Pages>
  <Words>762</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Instructions</vt:lpstr>
    </vt:vector>
  </TitlesOfParts>
  <Company>Authorised Organization</Company>
  <LinksUpToDate>false</LinksUpToDate>
  <CharactersWithSpaces>4487</CharactersWithSpaces>
  <SharedDoc>false</SharedDoc>
  <HLinks>
    <vt:vector size="18" baseType="variant">
      <vt:variant>
        <vt:i4>1900566</vt:i4>
      </vt:variant>
      <vt:variant>
        <vt:i4>-1</vt:i4>
      </vt:variant>
      <vt:variant>
        <vt:i4>1105</vt:i4>
      </vt:variant>
      <vt:variant>
        <vt:i4>4</vt:i4>
      </vt:variant>
      <vt:variant>
        <vt:lpwstr>http://www.google.co.uk/imgres?imgurl=http://www.mentalstarters.co.uk/Yr%25203%2520Screenshots/Place%2520Value.jpg&amp;imgrefurl=http://www.mentalstarters.co.uk/index.php%3Fact%3DviewProd%26productId%3D4&amp;usg=__SfHXjPYcRnWApVXa0Ey4lYLOeyE=&amp;h=225&amp;w=300&amp;sz=59&amp;hl=en&amp;start=72&amp;zoom=1&amp;itbs=1&amp;tbnid=LYzFVYdEo4PNHM:&amp;tbnh=87&amp;tbnw=116&amp;prev=/images%3Fq%3Dplace%2Bvalue%26start%3D60%26hl%3Den%26sa%3DN%26gbv%3D2%26ndsp%3D20%26tbs%3Disch:1</vt:lpwstr>
      </vt:variant>
      <vt:variant>
        <vt:lpwstr/>
      </vt:variant>
      <vt:variant>
        <vt:i4>3473517</vt:i4>
      </vt:variant>
      <vt:variant>
        <vt:i4>-1</vt:i4>
      </vt:variant>
      <vt:variant>
        <vt:i4>1105</vt:i4>
      </vt:variant>
      <vt:variant>
        <vt:i4>1</vt:i4>
      </vt:variant>
      <vt:variant>
        <vt:lpwstr>http://t1.gstatic.com/images?q=tbn:LYzFVYdEo4PNHM:http://www.mentalstarters.co.uk/Yr%25203%2520Screenshots/Place%2520Value.jpg</vt:lpwstr>
      </vt:variant>
      <vt:variant>
        <vt:lpwstr/>
      </vt:variant>
      <vt:variant>
        <vt:i4>7864379</vt:i4>
      </vt:variant>
      <vt:variant>
        <vt:i4>-1</vt:i4>
      </vt:variant>
      <vt:variant>
        <vt:i4>1118</vt:i4>
      </vt:variant>
      <vt:variant>
        <vt:i4>1</vt:i4>
      </vt:variant>
      <vt:variant>
        <vt:lpwstr>http://d.gr-assets.com/books/1388249542l/52862.jpg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dc:creator>
  <cp:lastModifiedBy>Windows User</cp:lastModifiedBy>
  <cp:revision>28</cp:revision>
  <cp:lastPrinted>2017-09-04T15:05:00Z</cp:lastPrinted>
  <dcterms:created xsi:type="dcterms:W3CDTF">2018-03-26T11:58:00Z</dcterms:created>
  <dcterms:modified xsi:type="dcterms:W3CDTF">2018-04-08T20:35:00Z</dcterms:modified>
</cp:coreProperties>
</file>