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A7" w:rsidRDefault="00D27CA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EE3FA5" wp14:editId="0B0C8672">
            <wp:simplePos x="0" y="0"/>
            <wp:positionH relativeFrom="column">
              <wp:posOffset>1639570</wp:posOffset>
            </wp:positionH>
            <wp:positionV relativeFrom="paragraph">
              <wp:posOffset>-284480</wp:posOffset>
            </wp:positionV>
            <wp:extent cx="2490470" cy="128143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31CEB" wp14:editId="2C591A72">
                <wp:simplePos x="0" y="0"/>
                <wp:positionH relativeFrom="column">
                  <wp:posOffset>-415290</wp:posOffset>
                </wp:positionH>
                <wp:positionV relativeFrom="paragraph">
                  <wp:posOffset>1198245</wp:posOffset>
                </wp:positionV>
                <wp:extent cx="6486525" cy="62103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D29" w:rsidRPr="00D27CA2" w:rsidRDefault="00D96D29" w:rsidP="00D27CA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27CA2">
                              <w:rPr>
                                <w:rFonts w:ascii="Arial" w:hAnsi="Arial" w:cs="Arial"/>
                                <w:sz w:val="28"/>
                              </w:rPr>
                              <w:t>Dear Families of Reception, Year 1 and Year 2,</w:t>
                            </w:r>
                          </w:p>
                          <w:p w:rsidR="00D27CA2" w:rsidRPr="00D27CA2" w:rsidRDefault="00D27CA2" w:rsidP="00D27CA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D96D29" w:rsidRPr="00D27CA2" w:rsidRDefault="00D96D29" w:rsidP="00D27CA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27CA2">
                              <w:rPr>
                                <w:rFonts w:ascii="Arial" w:hAnsi="Arial" w:cs="Arial"/>
                                <w:sz w:val="28"/>
                              </w:rPr>
                              <w:t>As part of our World Book Day celebrations, we would like to invite you to come into our classes and share a story with your child.</w:t>
                            </w:r>
                          </w:p>
                          <w:p w:rsidR="00D96D29" w:rsidRPr="00D27CA2" w:rsidRDefault="00D96D29" w:rsidP="00D27C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27CA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Date: Tuesday 5</w:t>
                            </w:r>
                            <w:r w:rsidRPr="00D27CA2"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D27CA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March</w:t>
                            </w:r>
                          </w:p>
                          <w:p w:rsidR="00D96D29" w:rsidRPr="00D27CA2" w:rsidRDefault="00D96D29" w:rsidP="00D27C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27CA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Time: 2.45pm – 3.10pm</w:t>
                            </w:r>
                          </w:p>
                          <w:p w:rsidR="00D96D29" w:rsidRPr="00D27CA2" w:rsidRDefault="00D96D29" w:rsidP="00D27CA2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D96D29" w:rsidRPr="00D27CA2" w:rsidRDefault="00D96D29" w:rsidP="00D27CA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27CA2">
                              <w:rPr>
                                <w:rFonts w:ascii="Arial" w:hAnsi="Arial" w:cs="Arial"/>
                                <w:sz w:val="28"/>
                              </w:rPr>
                              <w:t>You may bring in a</w:t>
                            </w:r>
                            <w:r w:rsidR="00D27CA2" w:rsidRPr="00D27CA2">
                              <w:rPr>
                                <w:rFonts w:ascii="Arial" w:hAnsi="Arial" w:cs="Arial"/>
                                <w:sz w:val="28"/>
                              </w:rPr>
                              <w:t xml:space="preserve"> favourite </w:t>
                            </w:r>
                            <w:r w:rsidRPr="00D27CA2">
                              <w:rPr>
                                <w:rFonts w:ascii="Arial" w:hAnsi="Arial" w:cs="Arial"/>
                                <w:sz w:val="28"/>
                              </w:rPr>
                              <w:t>book from home to share with your child / children or we will have many different books to choose from in the classrooms.</w:t>
                            </w:r>
                          </w:p>
                          <w:p w:rsidR="00D96D29" w:rsidRPr="00D27CA2" w:rsidRDefault="00D96D29" w:rsidP="00D27CA2">
                            <w:pPr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D96D29" w:rsidRPr="00D27CA2" w:rsidRDefault="00D96D29" w:rsidP="00D27CA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27CA2">
                              <w:rPr>
                                <w:rFonts w:ascii="Arial" w:hAnsi="Arial" w:cs="Arial"/>
                                <w:sz w:val="28"/>
                              </w:rPr>
                              <w:t>If you have children in more than one of our classes, you can choose which classroom to be in and your other child can come to you.</w:t>
                            </w:r>
                            <w:r w:rsidR="00D27CA2" w:rsidRPr="00D27CA2">
                              <w:rPr>
                                <w:rFonts w:ascii="Arial" w:hAnsi="Arial" w:cs="Arial"/>
                                <w:sz w:val="28"/>
                              </w:rPr>
                              <w:t xml:space="preserve"> Younger siblings are welcome but you will need to supervise them.  If you have any questions, please speak to your child’s class teacher.</w:t>
                            </w:r>
                          </w:p>
                          <w:p w:rsidR="00D27CA2" w:rsidRPr="00D27CA2" w:rsidRDefault="00D27CA2" w:rsidP="00D27CA2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D27CA2" w:rsidRDefault="00D96D29" w:rsidP="00D27CA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27CA2">
                              <w:rPr>
                                <w:rFonts w:ascii="Arial" w:hAnsi="Arial" w:cs="Arial"/>
                                <w:sz w:val="28"/>
                              </w:rPr>
                              <w:t>We look forward to seeing you at our Share a Story session</w:t>
                            </w:r>
                            <w:r w:rsidR="00D27CA2" w:rsidRPr="00D27CA2">
                              <w:rPr>
                                <w:rFonts w:ascii="Arial" w:hAnsi="Arial" w:cs="Arial"/>
                                <w:sz w:val="28"/>
                              </w:rPr>
                              <w:t xml:space="preserve"> on </w:t>
                            </w:r>
                          </w:p>
                          <w:p w:rsidR="00D96D29" w:rsidRPr="00D27CA2" w:rsidRDefault="00D27CA2" w:rsidP="00D27CA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27CA2">
                              <w:rPr>
                                <w:rFonts w:ascii="Arial" w:hAnsi="Arial" w:cs="Arial"/>
                                <w:sz w:val="28"/>
                              </w:rPr>
                              <w:t>Tuesday 5</w:t>
                            </w:r>
                            <w:r w:rsidRPr="00D27CA2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D27CA2">
                              <w:rPr>
                                <w:rFonts w:ascii="Arial" w:hAnsi="Arial" w:cs="Arial"/>
                                <w:sz w:val="28"/>
                              </w:rPr>
                              <w:t xml:space="preserve"> March.</w:t>
                            </w:r>
                          </w:p>
                          <w:p w:rsidR="00D27CA2" w:rsidRDefault="00D27CA2" w:rsidP="00D27CA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D27CA2" w:rsidRPr="00D27CA2" w:rsidRDefault="00D27CA2" w:rsidP="00D27CA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27CA2">
                              <w:rPr>
                                <w:rFonts w:ascii="Arial" w:hAnsi="Arial" w:cs="Arial"/>
                                <w:sz w:val="28"/>
                              </w:rPr>
                              <w:t>Kind regards,</w:t>
                            </w:r>
                          </w:p>
                          <w:p w:rsidR="00D27CA2" w:rsidRPr="00D27CA2" w:rsidRDefault="00D27CA2" w:rsidP="00D27CA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The Early Years / KS1 Team</w:t>
                            </w:r>
                          </w:p>
                          <w:p w:rsidR="00D27CA2" w:rsidRDefault="00D27CA2"/>
                          <w:p w:rsidR="00D96D29" w:rsidRDefault="00D96D29"/>
                          <w:p w:rsidR="00D96D29" w:rsidRDefault="00D96D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7pt;margin-top:94.35pt;width:510.75pt;height:4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" stroked="f">
                <v:textbox>
                  <w:txbxContent>
                    <w:p w:rsidR="00D96D29" w:rsidRPr="00D27CA2" w:rsidRDefault="00D96D29" w:rsidP="00D27CA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D27CA2">
                        <w:rPr>
                          <w:rFonts w:ascii="Arial" w:hAnsi="Arial" w:cs="Arial"/>
                          <w:sz w:val="28"/>
                        </w:rPr>
                        <w:t>Dear Families of Reception, Year 1 and Year 2,</w:t>
                      </w:r>
                    </w:p>
                    <w:p w:rsidR="00D27CA2" w:rsidRPr="00D27CA2" w:rsidRDefault="00D27CA2" w:rsidP="00D27CA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D96D29" w:rsidRPr="00D27CA2" w:rsidRDefault="00D96D29" w:rsidP="00D27CA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D27CA2">
                        <w:rPr>
                          <w:rFonts w:ascii="Arial" w:hAnsi="Arial" w:cs="Arial"/>
                          <w:sz w:val="28"/>
                        </w:rPr>
                        <w:t>As part of our World Book Day celebrations, we would like to invite you to come into our classes and share a story with your child.</w:t>
                      </w:r>
                    </w:p>
                    <w:p w:rsidR="00D96D29" w:rsidRPr="00D27CA2" w:rsidRDefault="00D96D29" w:rsidP="00D27CA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D27CA2">
                        <w:rPr>
                          <w:rFonts w:ascii="Arial" w:hAnsi="Arial" w:cs="Arial"/>
                          <w:b/>
                          <w:sz w:val="28"/>
                        </w:rPr>
                        <w:t>Date: Tuesday 5</w:t>
                      </w:r>
                      <w:r w:rsidRPr="00D27CA2"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D27CA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March</w:t>
                      </w:r>
                    </w:p>
                    <w:p w:rsidR="00D96D29" w:rsidRPr="00D27CA2" w:rsidRDefault="00D96D29" w:rsidP="00D27CA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D27CA2">
                        <w:rPr>
                          <w:rFonts w:ascii="Arial" w:hAnsi="Arial" w:cs="Arial"/>
                          <w:b/>
                          <w:sz w:val="28"/>
                        </w:rPr>
                        <w:t>Time: 2.45pm – 3.10pm</w:t>
                      </w:r>
                    </w:p>
                    <w:p w:rsidR="00D96D29" w:rsidRPr="00D27CA2" w:rsidRDefault="00D96D29" w:rsidP="00D27CA2">
                      <w:pPr>
                        <w:jc w:val="center"/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D96D29" w:rsidRPr="00D27CA2" w:rsidRDefault="00D96D29" w:rsidP="00D27CA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D27CA2">
                        <w:rPr>
                          <w:rFonts w:ascii="Arial" w:hAnsi="Arial" w:cs="Arial"/>
                          <w:sz w:val="28"/>
                        </w:rPr>
                        <w:t>You may bring in a</w:t>
                      </w:r>
                      <w:r w:rsidR="00D27CA2" w:rsidRPr="00D27CA2">
                        <w:rPr>
                          <w:rFonts w:ascii="Arial" w:hAnsi="Arial" w:cs="Arial"/>
                          <w:sz w:val="28"/>
                        </w:rPr>
                        <w:t xml:space="preserve"> favourite </w:t>
                      </w:r>
                      <w:r w:rsidRPr="00D27CA2">
                        <w:rPr>
                          <w:rFonts w:ascii="Arial" w:hAnsi="Arial" w:cs="Arial"/>
                          <w:sz w:val="28"/>
                        </w:rPr>
                        <w:t>book from home to share with your child / children or we will have many different books to choose from in the classrooms.</w:t>
                      </w:r>
                    </w:p>
                    <w:p w:rsidR="00D96D29" w:rsidRPr="00D27CA2" w:rsidRDefault="00D96D29" w:rsidP="00D27CA2">
                      <w:pPr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D96D29" w:rsidRPr="00D27CA2" w:rsidRDefault="00D96D29" w:rsidP="00D27CA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D27CA2">
                        <w:rPr>
                          <w:rFonts w:ascii="Arial" w:hAnsi="Arial" w:cs="Arial"/>
                          <w:sz w:val="28"/>
                        </w:rPr>
                        <w:t>If you have children in more than one of our classes, you can choose which classroom to be in and your other child can come to you.</w:t>
                      </w:r>
                      <w:r w:rsidR="00D27CA2" w:rsidRPr="00D27CA2">
                        <w:rPr>
                          <w:rFonts w:ascii="Arial" w:hAnsi="Arial" w:cs="Arial"/>
                          <w:sz w:val="28"/>
                        </w:rPr>
                        <w:t xml:space="preserve"> Younger siblings are welcome but you will need to supervise them.  </w:t>
                      </w:r>
                      <w:r w:rsidR="00D27CA2" w:rsidRPr="00D27CA2">
                        <w:rPr>
                          <w:rFonts w:ascii="Arial" w:hAnsi="Arial" w:cs="Arial"/>
                          <w:sz w:val="28"/>
                        </w:rPr>
                        <w:t>If you have any questions, please speak to your child’s class teacher.</w:t>
                      </w:r>
                    </w:p>
                    <w:p w:rsidR="00D27CA2" w:rsidRPr="00D27CA2" w:rsidRDefault="00D27CA2" w:rsidP="00D27CA2">
                      <w:pPr>
                        <w:jc w:val="center"/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D27CA2" w:rsidRDefault="00D96D29" w:rsidP="00D27CA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D27CA2">
                        <w:rPr>
                          <w:rFonts w:ascii="Arial" w:hAnsi="Arial" w:cs="Arial"/>
                          <w:sz w:val="28"/>
                        </w:rPr>
                        <w:t>We look forward to seeing you at our Share a Story session</w:t>
                      </w:r>
                      <w:r w:rsidR="00D27CA2" w:rsidRPr="00D27CA2">
                        <w:rPr>
                          <w:rFonts w:ascii="Arial" w:hAnsi="Arial" w:cs="Arial"/>
                          <w:sz w:val="28"/>
                        </w:rPr>
                        <w:t xml:space="preserve"> on </w:t>
                      </w:r>
                    </w:p>
                    <w:p w:rsidR="00D96D29" w:rsidRPr="00D27CA2" w:rsidRDefault="00D27CA2" w:rsidP="00D27CA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D27CA2">
                        <w:rPr>
                          <w:rFonts w:ascii="Arial" w:hAnsi="Arial" w:cs="Arial"/>
                          <w:sz w:val="28"/>
                        </w:rPr>
                        <w:t>Tuesday 5</w:t>
                      </w:r>
                      <w:r w:rsidRPr="00D27CA2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D27CA2">
                        <w:rPr>
                          <w:rFonts w:ascii="Arial" w:hAnsi="Arial" w:cs="Arial"/>
                          <w:sz w:val="28"/>
                        </w:rPr>
                        <w:t xml:space="preserve"> March.</w:t>
                      </w:r>
                    </w:p>
                    <w:p w:rsidR="00D27CA2" w:rsidRDefault="00D27CA2" w:rsidP="00D27CA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D27CA2" w:rsidRPr="00D27CA2" w:rsidRDefault="00D27CA2" w:rsidP="00D27CA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D27CA2">
                        <w:rPr>
                          <w:rFonts w:ascii="Arial" w:hAnsi="Arial" w:cs="Arial"/>
                          <w:sz w:val="28"/>
                        </w:rPr>
                        <w:t>Kind regards,</w:t>
                      </w:r>
                    </w:p>
                    <w:p w:rsidR="00D27CA2" w:rsidRPr="00D27CA2" w:rsidRDefault="00D27CA2" w:rsidP="00D27CA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The Early Years / KS1 Team</w:t>
                      </w:r>
                    </w:p>
                    <w:p w:rsidR="00D27CA2" w:rsidRDefault="00D27CA2"/>
                    <w:p w:rsidR="00D96D29" w:rsidRDefault="00D96D29"/>
                    <w:p w:rsidR="00D96D29" w:rsidRDefault="00D96D2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584E4B" wp14:editId="63C08D01">
            <wp:simplePos x="0" y="0"/>
            <wp:positionH relativeFrom="column">
              <wp:posOffset>1450252</wp:posOffset>
            </wp:positionH>
            <wp:positionV relativeFrom="paragraph">
              <wp:posOffset>7157326</wp:posOffset>
            </wp:positionV>
            <wp:extent cx="2679700" cy="203073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00A7" w:rsidSect="00D27CA2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75" w:rsidRDefault="00435A75" w:rsidP="00435A75">
      <w:pPr>
        <w:spacing w:after="0" w:line="240" w:lineRule="auto"/>
      </w:pPr>
      <w:r>
        <w:separator/>
      </w:r>
    </w:p>
  </w:endnote>
  <w:endnote w:type="continuationSeparator" w:id="0">
    <w:p w:rsidR="00435A75" w:rsidRDefault="00435A75" w:rsidP="0043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75" w:rsidRDefault="00435A75" w:rsidP="00435A75">
      <w:pPr>
        <w:spacing w:after="0" w:line="240" w:lineRule="auto"/>
      </w:pPr>
      <w:r>
        <w:separator/>
      </w:r>
    </w:p>
  </w:footnote>
  <w:footnote w:type="continuationSeparator" w:id="0">
    <w:p w:rsidR="00435A75" w:rsidRDefault="00435A75" w:rsidP="0043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75" w:rsidRDefault="00435A75" w:rsidP="00435A75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29"/>
    <w:rsid w:val="004000A7"/>
    <w:rsid w:val="00435A75"/>
    <w:rsid w:val="00D27CA2"/>
    <w:rsid w:val="00D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A75"/>
  </w:style>
  <w:style w:type="paragraph" w:styleId="Footer">
    <w:name w:val="footer"/>
    <w:basedOn w:val="Normal"/>
    <w:link w:val="FooterChar"/>
    <w:uiPriority w:val="99"/>
    <w:unhideWhenUsed/>
    <w:rsid w:val="00435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A75"/>
  </w:style>
  <w:style w:type="paragraph" w:styleId="Footer">
    <w:name w:val="footer"/>
    <w:basedOn w:val="Normal"/>
    <w:link w:val="FooterChar"/>
    <w:uiPriority w:val="99"/>
    <w:unhideWhenUsed/>
    <w:rsid w:val="00435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F1B6-C310-462F-BA9F-4141159E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Clare Harbour</cp:lastModifiedBy>
  <cp:revision>2</cp:revision>
  <cp:lastPrinted>2019-02-27T09:03:00Z</cp:lastPrinted>
  <dcterms:created xsi:type="dcterms:W3CDTF">2019-02-27T09:09:00Z</dcterms:created>
  <dcterms:modified xsi:type="dcterms:W3CDTF">2019-02-27T09:09:00Z</dcterms:modified>
</cp:coreProperties>
</file>